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E9" w:rsidRDefault="0041448D" w:rsidP="001325DA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noProof/>
          <w:color w:val="1F497D" w:themeColor="text2"/>
          <w:sz w:val="24"/>
          <w:szCs w:val="24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2943225</wp:posOffset>
            </wp:positionH>
            <wp:positionV relativeFrom="paragraph">
              <wp:posOffset>76835</wp:posOffset>
            </wp:positionV>
            <wp:extent cx="1200150" cy="970280"/>
            <wp:effectExtent l="0" t="0" r="0" b="127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4" t="-25" r="-2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463E9" w:rsidRDefault="005463E9" w:rsidP="001325DA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5463E9" w:rsidRDefault="005463E9" w:rsidP="001325DA">
      <w:pPr>
        <w:spacing w:after="0" w:line="240" w:lineRule="auto"/>
        <w:jc w:val="both"/>
        <w:rPr>
          <w:rFonts w:ascii="Times New Roman" w:eastAsia="Calibri" w:hAnsi="Times New Roman"/>
          <w:color w:val="1F497D" w:themeColor="text2"/>
          <w:sz w:val="24"/>
          <w:szCs w:val="24"/>
        </w:rPr>
      </w:pPr>
    </w:p>
    <w:p w:rsidR="005463E9" w:rsidRDefault="005463E9" w:rsidP="001325DA">
      <w:pPr>
        <w:spacing w:after="0" w:line="240" w:lineRule="auto"/>
        <w:jc w:val="both"/>
        <w:rPr>
          <w:rFonts w:ascii="Times New Roman" w:eastAsia="Calibri" w:hAnsi="Times New Roman"/>
          <w:color w:val="1F497D" w:themeColor="text2"/>
          <w:sz w:val="24"/>
          <w:szCs w:val="24"/>
        </w:rPr>
      </w:pPr>
    </w:p>
    <w:p w:rsidR="005463E9" w:rsidRDefault="005463E9" w:rsidP="001325DA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5463E9" w:rsidRDefault="005463E9" w:rsidP="00132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F497D" w:themeColor="text2"/>
          <w:kern w:val="0"/>
          <w:sz w:val="24"/>
          <w:szCs w:val="24"/>
        </w:rPr>
      </w:pPr>
    </w:p>
    <w:p w:rsidR="005463E9" w:rsidRPr="006E6D59" w:rsidRDefault="004250FB" w:rsidP="001325DA">
      <w:pPr>
        <w:spacing w:after="0" w:line="228" w:lineRule="auto"/>
        <w:jc w:val="center"/>
        <w:rPr>
          <w:rStyle w:val="a9"/>
          <w:rFonts w:eastAsia="Calibri"/>
          <w:color w:val="1F497D" w:themeColor="text2"/>
          <w:sz w:val="24"/>
          <w:szCs w:val="24"/>
        </w:rPr>
      </w:pPr>
      <w:r w:rsidRPr="006E6D59">
        <w:rPr>
          <w:rFonts w:ascii="Times New Roman" w:hAnsi="Times New Roman"/>
          <w:b/>
          <w:bCs/>
          <w:color w:val="1F497D" w:themeColor="text2"/>
          <w:sz w:val="24"/>
          <w:szCs w:val="24"/>
          <w:u w:val="single"/>
        </w:rPr>
        <w:t>2</w:t>
      </w:r>
      <w:r w:rsidR="006E6D59" w:rsidRPr="006E6D59">
        <w:rPr>
          <w:rFonts w:ascii="Times New Roman" w:hAnsi="Times New Roman"/>
          <w:b/>
          <w:bCs/>
          <w:color w:val="1F497D" w:themeColor="text2"/>
          <w:sz w:val="24"/>
          <w:szCs w:val="24"/>
          <w:u w:val="single"/>
        </w:rPr>
        <w:t>6</w:t>
      </w:r>
      <w:r w:rsidR="0041448D" w:rsidRPr="006E6D59">
        <w:rPr>
          <w:rFonts w:ascii="Times New Roman" w:hAnsi="Times New Roman"/>
          <w:color w:val="1F497D" w:themeColor="text2"/>
          <w:sz w:val="24"/>
          <w:szCs w:val="24"/>
          <w:u w:val="single"/>
        </w:rPr>
        <w:t xml:space="preserve"> </w:t>
      </w:r>
      <w:r w:rsidR="0041448D" w:rsidRPr="006E6D59">
        <w:rPr>
          <w:rStyle w:val="a9"/>
          <w:rFonts w:eastAsia="Calibri"/>
          <w:color w:val="1F497D" w:themeColor="text2"/>
          <w:sz w:val="24"/>
          <w:szCs w:val="24"/>
        </w:rPr>
        <w:t>Синтез ИВО</w:t>
      </w:r>
    </w:p>
    <w:p w:rsidR="006E6D59" w:rsidRPr="006E6D59" w:rsidRDefault="006E6D59" w:rsidP="006E6D59">
      <w:pPr>
        <w:spacing w:after="0" w:line="240" w:lineRule="auto"/>
        <w:ind w:right="-170"/>
        <w:jc w:val="center"/>
        <w:rPr>
          <w:rFonts w:ascii="Times New Roman" w:hAnsi="Times New Roman"/>
          <w:color w:val="1F497D" w:themeColor="text2"/>
          <w:sz w:val="18"/>
          <w:szCs w:val="18"/>
        </w:rPr>
      </w:pPr>
      <w:r w:rsidRPr="006E6D59">
        <w:rPr>
          <w:rFonts w:ascii="Times New Roman" w:hAnsi="Times New Roman"/>
          <w:color w:val="1F497D" w:themeColor="text2"/>
          <w:sz w:val="18"/>
          <w:szCs w:val="18"/>
        </w:rPr>
        <w:t>Новое Рождение Служащего-Посвящённого Ре-ИВДИВО Метагалактикой Бытия</w:t>
      </w:r>
    </w:p>
    <w:p w:rsidR="006E6D59" w:rsidRPr="006E6D59" w:rsidRDefault="006E6D59" w:rsidP="006E6D59">
      <w:pPr>
        <w:spacing w:after="0" w:line="240" w:lineRule="auto"/>
        <w:ind w:left="-227"/>
        <w:jc w:val="center"/>
        <w:rPr>
          <w:rFonts w:ascii="Times New Roman" w:hAnsi="Times New Roman"/>
          <w:color w:val="1F497D" w:themeColor="text2"/>
          <w:sz w:val="18"/>
          <w:szCs w:val="18"/>
        </w:rPr>
      </w:pPr>
      <w:r w:rsidRPr="006E6D59">
        <w:rPr>
          <w:rFonts w:ascii="Times New Roman" w:hAnsi="Times New Roman"/>
          <w:color w:val="1F497D" w:themeColor="text2"/>
          <w:sz w:val="18"/>
          <w:szCs w:val="18"/>
        </w:rPr>
        <w:t>Изначально Вышестоящий Отец</w:t>
      </w:r>
    </w:p>
    <w:p w:rsidR="006E6D59" w:rsidRPr="00C95E2F" w:rsidRDefault="006E6D59" w:rsidP="006E6D5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18"/>
          <w:szCs w:val="18"/>
        </w:rPr>
      </w:pPr>
      <w:r w:rsidRPr="006E6D59">
        <w:rPr>
          <w:rFonts w:ascii="Times New Roman" w:hAnsi="Times New Roman"/>
          <w:color w:val="1F497D" w:themeColor="text2"/>
          <w:sz w:val="18"/>
          <w:szCs w:val="18"/>
        </w:rPr>
        <w:t xml:space="preserve">Изначально Вышестоящий Аватар Синтеза </w:t>
      </w:r>
      <w:r w:rsidRPr="00C95E2F">
        <w:rPr>
          <w:rFonts w:ascii="Times New Roman" w:hAnsi="Times New Roman"/>
          <w:color w:val="1F497D" w:themeColor="text2"/>
          <w:sz w:val="18"/>
          <w:szCs w:val="18"/>
        </w:rPr>
        <w:t>Изначально Вышестоящего Отца Кут Хуми Синтез Синтеза Изначально Вышестоящего Отца</w:t>
      </w:r>
    </w:p>
    <w:p w:rsidR="006E6D59" w:rsidRPr="00C95E2F" w:rsidRDefault="006E6D59" w:rsidP="006E6D5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18"/>
          <w:szCs w:val="18"/>
        </w:rPr>
      </w:pPr>
      <w:r w:rsidRPr="00C95E2F">
        <w:rPr>
          <w:rFonts w:ascii="Times New Roman" w:hAnsi="Times New Roman"/>
          <w:b/>
          <w:color w:val="1F497D" w:themeColor="text2"/>
          <w:sz w:val="18"/>
          <w:szCs w:val="18"/>
        </w:rPr>
        <w:t>410.</w:t>
      </w:r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 </w:t>
      </w:r>
      <w:bookmarkStart w:id="0" w:name="_Hlk54170277"/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Изначально Вышестоящий Аватар Синтеза Изначально Вышестоящего Отца Дмитрий </w:t>
      </w:r>
      <w:bookmarkEnd w:id="0"/>
      <w:r w:rsidRPr="00C95E2F">
        <w:rPr>
          <w:rFonts w:ascii="Times New Roman" w:hAnsi="Times New Roman"/>
          <w:color w:val="1F497D" w:themeColor="text2"/>
          <w:sz w:val="18"/>
          <w:szCs w:val="18"/>
        </w:rPr>
        <w:t>Синтез Содержания Изначально Вышестоящего Отца</w:t>
      </w:r>
    </w:p>
    <w:p w:rsidR="006E6D59" w:rsidRPr="00C95E2F" w:rsidRDefault="006E6D59" w:rsidP="006E6D5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18"/>
          <w:szCs w:val="18"/>
        </w:rPr>
      </w:pPr>
      <w:r w:rsidRPr="00C95E2F">
        <w:rPr>
          <w:rFonts w:ascii="Times New Roman" w:hAnsi="Times New Roman"/>
          <w:color w:val="1F497D" w:themeColor="text2"/>
          <w:sz w:val="18"/>
          <w:szCs w:val="18"/>
        </w:rPr>
        <w:t>Управление Восприятия Изначально Вышестоящего Отца</w:t>
      </w:r>
    </w:p>
    <w:p w:rsidR="006E6D59" w:rsidRPr="00C95E2F" w:rsidRDefault="006E6D59" w:rsidP="006E6D5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18"/>
          <w:szCs w:val="18"/>
        </w:rPr>
      </w:pPr>
      <w:r w:rsidRPr="00C95E2F">
        <w:rPr>
          <w:rFonts w:ascii="Times New Roman" w:hAnsi="Times New Roman"/>
          <w:b/>
          <w:color w:val="1F497D" w:themeColor="text2"/>
          <w:sz w:val="18"/>
          <w:szCs w:val="18"/>
        </w:rPr>
        <w:t>346.</w:t>
      </w:r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 </w:t>
      </w:r>
      <w:bookmarkStart w:id="1" w:name="_Hlk54210800"/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Изначально Вышестоящий Аватар Синтеза Изначально Вышестоящего Отца </w:t>
      </w:r>
      <w:proofErr w:type="spellStart"/>
      <w:r w:rsidRPr="00C95E2F">
        <w:rPr>
          <w:rFonts w:ascii="Times New Roman" w:hAnsi="Times New Roman"/>
          <w:color w:val="1F497D" w:themeColor="text2"/>
          <w:sz w:val="18"/>
          <w:szCs w:val="18"/>
        </w:rPr>
        <w:t>Трис</w:t>
      </w:r>
      <w:proofErr w:type="spellEnd"/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 </w:t>
      </w:r>
      <w:bookmarkEnd w:id="1"/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Синтез </w:t>
      </w:r>
      <w:bookmarkStart w:id="2" w:name="_Hlk29922160"/>
      <w:proofErr w:type="spellStart"/>
      <w:r w:rsidRPr="00C95E2F">
        <w:rPr>
          <w:rFonts w:ascii="Times New Roman" w:hAnsi="Times New Roman"/>
          <w:color w:val="1F497D" w:themeColor="text2"/>
          <w:sz w:val="18"/>
          <w:szCs w:val="18"/>
        </w:rPr>
        <w:t>Прасинтики</w:t>
      </w:r>
      <w:proofErr w:type="spellEnd"/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 </w:t>
      </w:r>
      <w:bookmarkEnd w:id="2"/>
      <w:r w:rsidRPr="00C95E2F">
        <w:rPr>
          <w:rFonts w:ascii="Times New Roman" w:hAnsi="Times New Roman"/>
          <w:color w:val="1F497D" w:themeColor="text2"/>
          <w:sz w:val="18"/>
          <w:szCs w:val="18"/>
        </w:rPr>
        <w:t>Изначально Вышестоящего Отца</w:t>
      </w:r>
    </w:p>
    <w:p w:rsidR="006E6D59" w:rsidRPr="00C95E2F" w:rsidRDefault="006E6D59" w:rsidP="006E6D5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18"/>
          <w:szCs w:val="18"/>
        </w:rPr>
      </w:pPr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Управление </w:t>
      </w:r>
      <w:proofErr w:type="spellStart"/>
      <w:r w:rsidRPr="00C95E2F">
        <w:rPr>
          <w:rFonts w:ascii="Times New Roman" w:hAnsi="Times New Roman"/>
          <w:color w:val="1F497D" w:themeColor="text2"/>
          <w:sz w:val="18"/>
          <w:szCs w:val="18"/>
        </w:rPr>
        <w:t>Синтического</w:t>
      </w:r>
      <w:proofErr w:type="spellEnd"/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 тела Изначально Вышестоящего Отца</w:t>
      </w:r>
    </w:p>
    <w:p w:rsidR="006E6D59" w:rsidRPr="00C95E2F" w:rsidRDefault="006E6D59" w:rsidP="006E6D59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18"/>
          <w:szCs w:val="18"/>
        </w:rPr>
      </w:pPr>
      <w:r w:rsidRPr="00C95E2F">
        <w:rPr>
          <w:rFonts w:ascii="Times New Roman" w:hAnsi="Times New Roman"/>
          <w:b/>
          <w:color w:val="1F497D" w:themeColor="text2"/>
          <w:sz w:val="18"/>
          <w:szCs w:val="18"/>
        </w:rPr>
        <w:t>282.</w:t>
      </w:r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 </w:t>
      </w:r>
      <w:bookmarkStart w:id="3" w:name="_Hlk54285246"/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Изначально Вышестоящий Аватар Синтеза Изначально Вышестоящего Отца </w:t>
      </w:r>
      <w:proofErr w:type="spellStart"/>
      <w:r w:rsidRPr="00C95E2F">
        <w:rPr>
          <w:rFonts w:ascii="Times New Roman" w:hAnsi="Times New Roman"/>
          <w:color w:val="1F497D" w:themeColor="text2"/>
          <w:sz w:val="18"/>
          <w:szCs w:val="18"/>
        </w:rPr>
        <w:t>Боримир</w:t>
      </w:r>
      <w:proofErr w:type="spellEnd"/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 </w:t>
      </w:r>
      <w:bookmarkEnd w:id="3"/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Синтез </w:t>
      </w:r>
      <w:proofErr w:type="spellStart"/>
      <w:r w:rsidRPr="00C95E2F">
        <w:rPr>
          <w:rFonts w:ascii="Times New Roman" w:hAnsi="Times New Roman"/>
          <w:color w:val="1F497D" w:themeColor="text2"/>
          <w:sz w:val="18"/>
          <w:szCs w:val="18"/>
        </w:rPr>
        <w:t>Прасодержания</w:t>
      </w:r>
      <w:proofErr w:type="spellEnd"/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 Изначально Вышестоящего Отца</w:t>
      </w:r>
    </w:p>
    <w:p w:rsidR="006E6D59" w:rsidRPr="00C95E2F" w:rsidRDefault="006E6D59" w:rsidP="006E6D59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18"/>
          <w:szCs w:val="18"/>
        </w:rPr>
      </w:pPr>
      <w:r w:rsidRPr="00C95E2F">
        <w:rPr>
          <w:rFonts w:ascii="Times New Roman" w:hAnsi="Times New Roman"/>
          <w:color w:val="1F497D" w:themeColor="text2"/>
          <w:sz w:val="18"/>
          <w:szCs w:val="18"/>
        </w:rPr>
        <w:t>Управление ИВДИВО-Тела Содержания Изначально Вышестоящего Отца</w:t>
      </w:r>
    </w:p>
    <w:p w:rsidR="006E6D59" w:rsidRPr="00C95E2F" w:rsidRDefault="006E6D59" w:rsidP="006E6D59">
      <w:pPr>
        <w:spacing w:after="0" w:line="240" w:lineRule="auto"/>
        <w:ind w:right="-170"/>
        <w:jc w:val="center"/>
        <w:rPr>
          <w:rFonts w:ascii="Times New Roman" w:hAnsi="Times New Roman"/>
          <w:color w:val="1F497D" w:themeColor="text2"/>
          <w:sz w:val="18"/>
          <w:szCs w:val="18"/>
        </w:rPr>
      </w:pPr>
      <w:r w:rsidRPr="00C95E2F">
        <w:rPr>
          <w:rFonts w:ascii="Times New Roman" w:hAnsi="Times New Roman"/>
          <w:b/>
          <w:bCs/>
          <w:color w:val="1F497D" w:themeColor="text2"/>
          <w:sz w:val="18"/>
          <w:szCs w:val="18"/>
        </w:rPr>
        <w:t>218.</w:t>
      </w:r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 Изначально Вышестоящий Аватар-Ипостась Изначально Вышестоящий Посвящённый До-ИВДИВО Метагалактики Фа Изначально Вышестоящего Отца Синтез Тела Посвящённого До-ИВДИВО </w:t>
      </w:r>
      <w:bookmarkStart w:id="4" w:name="_Hlk99143103"/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Метагалактики </w:t>
      </w:r>
      <w:bookmarkEnd w:id="4"/>
      <w:r w:rsidRPr="00C95E2F">
        <w:rPr>
          <w:rFonts w:ascii="Times New Roman" w:hAnsi="Times New Roman"/>
          <w:color w:val="1F497D" w:themeColor="text2"/>
          <w:sz w:val="18"/>
          <w:szCs w:val="18"/>
        </w:rPr>
        <w:t>Фа Изначально Вышестоящего Отца</w:t>
      </w:r>
    </w:p>
    <w:p w:rsidR="006E6D59" w:rsidRPr="00C95E2F" w:rsidRDefault="006E6D59" w:rsidP="006E6D5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18"/>
          <w:szCs w:val="18"/>
        </w:rPr>
      </w:pPr>
      <w:r w:rsidRPr="00C95E2F">
        <w:rPr>
          <w:rFonts w:ascii="Times New Roman" w:hAnsi="Times New Roman"/>
          <w:color w:val="1F497D" w:themeColor="text2"/>
          <w:sz w:val="18"/>
          <w:szCs w:val="18"/>
        </w:rPr>
        <w:t>Управление До-ИВДИВО Метагалактики Фа Изначально Вышестоящего Отца</w:t>
      </w:r>
    </w:p>
    <w:p w:rsidR="006E6D59" w:rsidRPr="00C95E2F" w:rsidRDefault="006E6D59" w:rsidP="006E6D5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18"/>
          <w:szCs w:val="18"/>
        </w:rPr>
      </w:pPr>
      <w:r w:rsidRPr="00C95E2F">
        <w:rPr>
          <w:rFonts w:ascii="Times New Roman" w:hAnsi="Times New Roman"/>
          <w:b/>
          <w:color w:val="1F497D" w:themeColor="text2"/>
          <w:sz w:val="18"/>
          <w:szCs w:val="18"/>
        </w:rPr>
        <w:t xml:space="preserve">154. </w:t>
      </w:r>
      <w:r w:rsidRPr="00C95E2F">
        <w:rPr>
          <w:rFonts w:ascii="Times New Roman" w:hAnsi="Times New Roman"/>
          <w:color w:val="1F497D" w:themeColor="text2"/>
          <w:sz w:val="18"/>
          <w:szCs w:val="18"/>
        </w:rPr>
        <w:t>Изначально Вышестоящая Аватаресса Синтеза Изначально Вышестоящего Отца Кристина Синтез Восприятия Изначально Вышестоящего Отца</w:t>
      </w:r>
    </w:p>
    <w:p w:rsidR="006E6D59" w:rsidRPr="00C95E2F" w:rsidRDefault="006E6D59" w:rsidP="006E6D5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18"/>
          <w:szCs w:val="18"/>
        </w:rPr>
      </w:pPr>
      <w:r w:rsidRPr="00C95E2F">
        <w:rPr>
          <w:rFonts w:ascii="Times New Roman" w:hAnsi="Times New Roman"/>
          <w:bCs/>
          <w:color w:val="1F497D" w:themeColor="text2"/>
          <w:sz w:val="18"/>
          <w:szCs w:val="18"/>
        </w:rPr>
        <w:t xml:space="preserve">Отдел Содержания </w:t>
      </w:r>
      <w:r w:rsidRPr="00C95E2F">
        <w:rPr>
          <w:rFonts w:ascii="Times New Roman" w:hAnsi="Times New Roman"/>
          <w:color w:val="1F497D" w:themeColor="text2"/>
          <w:sz w:val="18"/>
          <w:szCs w:val="18"/>
        </w:rPr>
        <w:t>Изначально Вышестоящего Отца</w:t>
      </w:r>
    </w:p>
    <w:p w:rsidR="006E6D59" w:rsidRPr="00C95E2F" w:rsidRDefault="006E6D59" w:rsidP="006E6D59">
      <w:pPr>
        <w:spacing w:after="0" w:line="240" w:lineRule="auto"/>
        <w:ind w:right="-170"/>
        <w:jc w:val="center"/>
        <w:rPr>
          <w:rFonts w:ascii="Times New Roman" w:hAnsi="Times New Roman"/>
          <w:bCs/>
          <w:color w:val="1F497D" w:themeColor="text2"/>
          <w:sz w:val="18"/>
          <w:szCs w:val="18"/>
        </w:rPr>
      </w:pPr>
      <w:r w:rsidRPr="00C95E2F">
        <w:rPr>
          <w:rFonts w:ascii="Times New Roman" w:hAnsi="Times New Roman"/>
          <w:b/>
          <w:color w:val="1F497D" w:themeColor="text2"/>
          <w:sz w:val="18"/>
          <w:szCs w:val="18"/>
        </w:rPr>
        <w:t xml:space="preserve">090. </w:t>
      </w:r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Изначально </w:t>
      </w:r>
      <w:proofErr w:type="gramStart"/>
      <w:r w:rsidRPr="00C95E2F">
        <w:rPr>
          <w:rFonts w:ascii="Times New Roman" w:hAnsi="Times New Roman"/>
          <w:color w:val="1F497D" w:themeColor="text2"/>
          <w:sz w:val="18"/>
          <w:szCs w:val="18"/>
        </w:rPr>
        <w:t>Вышестоящая</w:t>
      </w:r>
      <w:proofErr w:type="gramEnd"/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 Аватаресса Синтеза Изначально Вышестоящего Отца </w:t>
      </w:r>
      <w:proofErr w:type="spellStart"/>
      <w:r w:rsidRPr="00C95E2F">
        <w:rPr>
          <w:rFonts w:ascii="Times New Roman" w:hAnsi="Times New Roman"/>
          <w:color w:val="1F497D" w:themeColor="text2"/>
          <w:sz w:val="18"/>
          <w:szCs w:val="18"/>
        </w:rPr>
        <w:t>Клементина</w:t>
      </w:r>
      <w:proofErr w:type="spellEnd"/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 Синтез </w:t>
      </w:r>
      <w:proofErr w:type="spellStart"/>
      <w:r w:rsidRPr="00C95E2F">
        <w:rPr>
          <w:rFonts w:ascii="Times New Roman" w:hAnsi="Times New Roman"/>
          <w:color w:val="1F497D" w:themeColor="text2"/>
          <w:sz w:val="18"/>
          <w:szCs w:val="18"/>
        </w:rPr>
        <w:t>Синтического</w:t>
      </w:r>
      <w:proofErr w:type="spellEnd"/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 тела Изначально Вышестоящего Отца</w:t>
      </w:r>
    </w:p>
    <w:p w:rsidR="006E6D59" w:rsidRPr="00C95E2F" w:rsidRDefault="006E6D59" w:rsidP="006E6D59">
      <w:pPr>
        <w:spacing w:after="0" w:line="240" w:lineRule="auto"/>
        <w:ind w:right="-170"/>
        <w:jc w:val="center"/>
        <w:rPr>
          <w:rFonts w:ascii="Times New Roman" w:hAnsi="Times New Roman"/>
          <w:color w:val="1F497D" w:themeColor="text2"/>
          <w:sz w:val="18"/>
          <w:szCs w:val="18"/>
        </w:rPr>
      </w:pPr>
      <w:r w:rsidRPr="00C95E2F">
        <w:rPr>
          <w:rFonts w:ascii="Times New Roman" w:hAnsi="Times New Roman"/>
          <w:bCs/>
          <w:color w:val="1F497D" w:themeColor="text2"/>
          <w:sz w:val="18"/>
          <w:szCs w:val="18"/>
        </w:rPr>
        <w:t xml:space="preserve">Отдел </w:t>
      </w:r>
      <w:proofErr w:type="spellStart"/>
      <w:r w:rsidRPr="00C95E2F">
        <w:rPr>
          <w:rFonts w:ascii="Times New Roman" w:hAnsi="Times New Roman"/>
          <w:bCs/>
          <w:color w:val="1F497D" w:themeColor="text2"/>
          <w:sz w:val="18"/>
          <w:szCs w:val="18"/>
        </w:rPr>
        <w:t>Синтики</w:t>
      </w:r>
      <w:proofErr w:type="spellEnd"/>
      <w:r w:rsidRPr="00C95E2F">
        <w:rPr>
          <w:rFonts w:ascii="Times New Roman" w:hAnsi="Times New Roman"/>
          <w:bCs/>
          <w:color w:val="1F497D" w:themeColor="text2"/>
          <w:sz w:val="18"/>
          <w:szCs w:val="18"/>
        </w:rPr>
        <w:t xml:space="preserve"> </w:t>
      </w:r>
      <w:r w:rsidRPr="00C95E2F">
        <w:rPr>
          <w:rFonts w:ascii="Times New Roman" w:hAnsi="Times New Roman"/>
          <w:color w:val="1F497D" w:themeColor="text2"/>
          <w:sz w:val="18"/>
          <w:szCs w:val="18"/>
        </w:rPr>
        <w:t>Изначально Вышестоящего Отца</w:t>
      </w:r>
    </w:p>
    <w:p w:rsidR="006E6D59" w:rsidRPr="00C95E2F" w:rsidRDefault="006E6D59" w:rsidP="006E6D59">
      <w:pPr>
        <w:spacing w:after="0" w:line="240" w:lineRule="auto"/>
        <w:ind w:right="-170"/>
        <w:jc w:val="center"/>
        <w:rPr>
          <w:rFonts w:ascii="Times New Roman" w:hAnsi="Times New Roman"/>
          <w:bCs/>
          <w:color w:val="1F497D" w:themeColor="text2"/>
          <w:sz w:val="18"/>
          <w:szCs w:val="18"/>
        </w:rPr>
      </w:pPr>
      <w:r w:rsidRPr="00C95E2F">
        <w:rPr>
          <w:rFonts w:ascii="Times New Roman" w:hAnsi="Times New Roman"/>
          <w:b/>
          <w:color w:val="1F497D" w:themeColor="text2"/>
          <w:sz w:val="18"/>
          <w:szCs w:val="18"/>
        </w:rPr>
        <w:t>026.</w:t>
      </w:r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 Изначально </w:t>
      </w:r>
      <w:proofErr w:type="gramStart"/>
      <w:r w:rsidRPr="00C95E2F">
        <w:rPr>
          <w:rFonts w:ascii="Times New Roman" w:hAnsi="Times New Roman"/>
          <w:color w:val="1F497D" w:themeColor="text2"/>
          <w:sz w:val="18"/>
          <w:szCs w:val="18"/>
        </w:rPr>
        <w:t>Вышестоящая</w:t>
      </w:r>
      <w:proofErr w:type="gramEnd"/>
      <w:r w:rsidRPr="00C95E2F">
        <w:rPr>
          <w:rFonts w:ascii="Times New Roman" w:hAnsi="Times New Roman"/>
          <w:color w:val="1F497D" w:themeColor="text2"/>
          <w:sz w:val="18"/>
          <w:szCs w:val="18"/>
        </w:rPr>
        <w:t xml:space="preserve"> Аватаресса Синтеза Изначально Вышестоящего Отца Лика Синтез ИВДИВО-Тела Содержания Изначально Вышестоящего Отца</w:t>
      </w:r>
    </w:p>
    <w:p w:rsidR="006E6D59" w:rsidRPr="00C95E2F" w:rsidRDefault="006E6D59" w:rsidP="006E6D59">
      <w:pPr>
        <w:spacing w:after="0" w:line="240" w:lineRule="auto"/>
        <w:ind w:right="-170"/>
        <w:jc w:val="center"/>
        <w:rPr>
          <w:rFonts w:ascii="Times New Roman" w:hAnsi="Times New Roman"/>
          <w:color w:val="1F497D" w:themeColor="text2"/>
          <w:sz w:val="18"/>
          <w:szCs w:val="18"/>
        </w:rPr>
      </w:pPr>
      <w:r w:rsidRPr="00C95E2F">
        <w:rPr>
          <w:rFonts w:ascii="Times New Roman" w:hAnsi="Times New Roman"/>
          <w:bCs/>
          <w:color w:val="1F497D" w:themeColor="text2"/>
          <w:sz w:val="18"/>
          <w:szCs w:val="18"/>
        </w:rPr>
        <w:t xml:space="preserve">Отдел </w:t>
      </w:r>
      <w:proofErr w:type="spellStart"/>
      <w:r w:rsidRPr="00C95E2F">
        <w:rPr>
          <w:rFonts w:ascii="Times New Roman" w:hAnsi="Times New Roman"/>
          <w:bCs/>
          <w:color w:val="1F497D" w:themeColor="text2"/>
          <w:sz w:val="18"/>
          <w:szCs w:val="18"/>
        </w:rPr>
        <w:t>Прасодержания</w:t>
      </w:r>
      <w:proofErr w:type="spellEnd"/>
      <w:r w:rsidRPr="00C95E2F">
        <w:rPr>
          <w:rFonts w:ascii="Times New Roman" w:hAnsi="Times New Roman"/>
          <w:bCs/>
          <w:color w:val="1F497D" w:themeColor="text2"/>
          <w:sz w:val="18"/>
          <w:szCs w:val="18"/>
        </w:rPr>
        <w:t xml:space="preserve"> </w:t>
      </w:r>
      <w:r w:rsidRPr="00C95E2F">
        <w:rPr>
          <w:rFonts w:ascii="Times New Roman" w:hAnsi="Times New Roman"/>
          <w:color w:val="1F497D" w:themeColor="text2"/>
          <w:sz w:val="18"/>
          <w:szCs w:val="18"/>
        </w:rPr>
        <w:t>Изначально Вышестоящего Отца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C95E2F">
        <w:rPr>
          <w:color w:val="1F497D" w:themeColor="text2"/>
          <w:sz w:val="18"/>
          <w:szCs w:val="18"/>
        </w:rPr>
        <w:t>Станца 26-го Синтеза ИВО: Новое Рождение Служащего</w:t>
      </w:r>
      <w:r w:rsidRPr="006E6D59">
        <w:rPr>
          <w:color w:val="1F497D" w:themeColor="text2"/>
          <w:sz w:val="18"/>
          <w:szCs w:val="18"/>
        </w:rPr>
        <w:t>-Посвящённого Ре-ИВДИВО Метагалактикой Бытия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Новое Рождение Служащего-Посвящённого 16-рицы Аватар-Человек-Субъекта-Синтеза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Важно!!! Объяснение с поручением индивидуального стяжания в течени</w:t>
      </w:r>
      <w:proofErr w:type="gramStart"/>
      <w:r w:rsidRPr="006E6D59">
        <w:rPr>
          <w:color w:val="1F497D" w:themeColor="text2"/>
          <w:sz w:val="18"/>
          <w:szCs w:val="18"/>
        </w:rPr>
        <w:t>и</w:t>
      </w:r>
      <w:proofErr w:type="gramEnd"/>
      <w:r w:rsidRPr="006E6D59">
        <w:rPr>
          <w:color w:val="1F497D" w:themeColor="text2"/>
          <w:sz w:val="18"/>
          <w:szCs w:val="18"/>
        </w:rPr>
        <w:t xml:space="preserve"> месяца (!!) </w:t>
      </w:r>
      <w:r w:rsidRPr="006E6D59">
        <w:rPr>
          <w:bCs/>
          <w:color w:val="1F497D" w:themeColor="text2"/>
          <w:sz w:val="18"/>
          <w:szCs w:val="18"/>
        </w:rPr>
        <w:t>68.719.476.736</w:t>
      </w:r>
      <w:r w:rsidRPr="006E6D59">
        <w:rPr>
          <w:color w:val="1F497D" w:themeColor="text2"/>
          <w:sz w:val="18"/>
          <w:szCs w:val="18"/>
        </w:rPr>
        <w:t xml:space="preserve">-рицы 4-рицы реализации До-ИВДИВО Метагалактики и стяжания </w:t>
      </w:r>
      <w:proofErr w:type="spellStart"/>
      <w:r w:rsidRPr="006E6D59">
        <w:rPr>
          <w:color w:val="1F497D" w:themeColor="text2"/>
          <w:sz w:val="18"/>
          <w:szCs w:val="18"/>
        </w:rPr>
        <w:t>трансвизорных</w:t>
      </w:r>
      <w:proofErr w:type="spellEnd"/>
      <w:r w:rsidRPr="006E6D59">
        <w:rPr>
          <w:color w:val="1F497D" w:themeColor="text2"/>
          <w:sz w:val="18"/>
          <w:szCs w:val="18"/>
        </w:rPr>
        <w:t xml:space="preserve"> тел До-ИВДИВО Мг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bCs/>
          <w:color w:val="1F497D" w:themeColor="text2"/>
          <w:sz w:val="18"/>
          <w:szCs w:val="18"/>
        </w:rPr>
        <w:t>274.877.906.944</w:t>
      </w:r>
      <w:r w:rsidRPr="006E6D59">
        <w:rPr>
          <w:color w:val="1F497D" w:themeColor="text2"/>
          <w:sz w:val="18"/>
          <w:szCs w:val="18"/>
        </w:rPr>
        <w:t>-ричная 20-рица Служащего-Посвящённого Ре-ИВДИВО Метагалактики Бытия с ядрами синтеза цельных частей 20-рицы.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Аватар-Человек-Субъект-Служащий-Посвящённый развёртыванием 3-х жизней (человека, посвящённого, служащего)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Ядро Синтеза Кут Хуми Служащего-Посвящённого синтезом Ядер Огня и Синтеза Кут Хуми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Ядро Огня Изначально Вышестоящего Отца Служащего-Посвящённого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Внутренний мир Служащего-Посвящённого 7-ти миров: 4-х Ре-ИВДИВО Метагалактики Бытия и 3-х Ми-ИВДИВО Метагалактики Бытия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2 Изначально Вышестоящего Отца/2 ИВДИВО/2 ИВДИВО-Октав/2 Октавный Статус/Начала Синтеза Изначально Вышестоящего Отца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Метагалактическое тело Синтеза Служащего-Посвящённого в синтезе компетенций и степени реализация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План Синтеза Служащего-Посвящённого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Книга и явление Парадигмы Служащего-Посвящённого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Здание степени Служащего-Посвящённого на физике Фа-ИВДИВО Метагалактики Бытия: 3 инструмента 10-го этажа + кабинет 33-го этажа-мансарды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 xml:space="preserve">10-е Сердце </w:t>
      </w:r>
      <w:proofErr w:type="gramStart"/>
      <w:r w:rsidRPr="006E6D59">
        <w:rPr>
          <w:color w:val="1F497D" w:themeColor="text2"/>
          <w:sz w:val="18"/>
          <w:szCs w:val="18"/>
        </w:rPr>
        <w:t>октав-провидения</w:t>
      </w:r>
      <w:proofErr w:type="gramEnd"/>
      <w:r w:rsidRPr="006E6D59">
        <w:rPr>
          <w:color w:val="1F497D" w:themeColor="text2"/>
          <w:sz w:val="18"/>
          <w:szCs w:val="18"/>
        </w:rPr>
        <w:t xml:space="preserve"> Служащего-Посвящённого 16-ричного Совершенного архетипического Сердца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64-е частности архетипического Восприятия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proofErr w:type="spellStart"/>
      <w:r w:rsidRPr="006E6D59">
        <w:rPr>
          <w:color w:val="1F497D" w:themeColor="text2"/>
          <w:sz w:val="18"/>
          <w:szCs w:val="18"/>
        </w:rPr>
        <w:t>Синтическое</w:t>
      </w:r>
      <w:proofErr w:type="spellEnd"/>
      <w:r w:rsidRPr="006E6D59">
        <w:rPr>
          <w:color w:val="1F497D" w:themeColor="text2"/>
          <w:sz w:val="18"/>
          <w:szCs w:val="18"/>
        </w:rPr>
        <w:t xml:space="preserve"> тело </w:t>
      </w:r>
      <w:proofErr w:type="spellStart"/>
      <w:r w:rsidRPr="006E6D59">
        <w:rPr>
          <w:color w:val="1F497D" w:themeColor="text2"/>
          <w:sz w:val="18"/>
          <w:szCs w:val="18"/>
        </w:rPr>
        <w:t>Синтической</w:t>
      </w:r>
      <w:proofErr w:type="spellEnd"/>
      <w:r w:rsidRPr="006E6D59">
        <w:rPr>
          <w:color w:val="1F497D" w:themeColor="text2"/>
          <w:sz w:val="18"/>
          <w:szCs w:val="18"/>
        </w:rPr>
        <w:t xml:space="preserve"> метагалактики её стяжанием и развёртыванием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Метагалактический Синтез Служащего-Посвящённого Изначально Вышестоящего Отца организацией ИВДИВО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after="0" w:line="240" w:lineRule="auto"/>
        <w:ind w:left="643"/>
        <w:jc w:val="center"/>
        <w:rPr>
          <w:b/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 xml:space="preserve">Темы устоявшейся реализации: </w:t>
      </w:r>
      <w:proofErr w:type="spellStart"/>
      <w:r w:rsidRPr="006E6D59">
        <w:rPr>
          <w:color w:val="1F497D" w:themeColor="text2"/>
          <w:sz w:val="18"/>
          <w:szCs w:val="18"/>
        </w:rPr>
        <w:t>Огнеобразная</w:t>
      </w:r>
      <w:proofErr w:type="spellEnd"/>
      <w:r w:rsidRPr="006E6D59">
        <w:rPr>
          <w:color w:val="1F497D" w:themeColor="text2"/>
          <w:sz w:val="18"/>
          <w:szCs w:val="18"/>
        </w:rPr>
        <w:t xml:space="preserve"> организация миров (решением ИВАС КХ и </w:t>
      </w:r>
      <w:proofErr w:type="spellStart"/>
      <w:r w:rsidRPr="006E6D59">
        <w:rPr>
          <w:color w:val="1F497D" w:themeColor="text2"/>
          <w:sz w:val="18"/>
          <w:szCs w:val="18"/>
        </w:rPr>
        <w:t>ВлСи</w:t>
      </w:r>
      <w:proofErr w:type="spellEnd"/>
      <w:r w:rsidRPr="006E6D59">
        <w:rPr>
          <w:color w:val="1F497D" w:themeColor="text2"/>
          <w:sz w:val="18"/>
          <w:szCs w:val="18"/>
        </w:rPr>
        <w:t xml:space="preserve"> любые другие)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after="0" w:line="240" w:lineRule="auto"/>
        <w:ind w:left="643"/>
        <w:jc w:val="center"/>
        <w:rPr>
          <w:b/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Синтез Репликации Изначально Вышестоящего Отца Служащего-Посвящённого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448-я Архетипическая часть ИВАС Кут Хуми ракурсом Служащего-Посвящённого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513-я Архетипическая часть Изначально Вышестоящего Отца ракурсом Служащего-Посвящённого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Станца, Абсолют, Путь, Эталон, Теза, Стать, Синтез степени Служащего-Посвящённого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line="276" w:lineRule="auto"/>
        <w:ind w:left="643"/>
        <w:jc w:val="center"/>
        <w:rPr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Лично-ориентированный синтез Большого Космоса Позиции Наблюдателя и Антропного принципа 5 миров Ре-ИВДИВО Метагалактики Бытия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after="0" w:line="240" w:lineRule="auto"/>
        <w:ind w:left="643" w:right="-170"/>
        <w:jc w:val="center"/>
        <w:rPr>
          <w:b/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ИВДИВО-Служащего-Посвящённого</w:t>
      </w:r>
    </w:p>
    <w:p w:rsidR="006E6D59" w:rsidRPr="006E6D59" w:rsidRDefault="006E6D59" w:rsidP="006E6D59">
      <w:pPr>
        <w:pStyle w:val="af6"/>
        <w:numPr>
          <w:ilvl w:val="0"/>
          <w:numId w:val="5"/>
        </w:numPr>
        <w:suppressAutoHyphens w:val="0"/>
        <w:spacing w:after="0" w:line="240" w:lineRule="auto"/>
        <w:ind w:left="643" w:right="-170"/>
        <w:jc w:val="center"/>
        <w:rPr>
          <w:b/>
          <w:color w:val="1F497D" w:themeColor="text2"/>
          <w:sz w:val="18"/>
          <w:szCs w:val="18"/>
        </w:rPr>
      </w:pPr>
      <w:r w:rsidRPr="006E6D59">
        <w:rPr>
          <w:color w:val="1F497D" w:themeColor="text2"/>
          <w:sz w:val="18"/>
          <w:szCs w:val="18"/>
        </w:rPr>
        <w:t>Служащий-Посвящённый цельно.</w:t>
      </w:r>
    </w:p>
    <w:p w:rsidR="00777097" w:rsidRPr="006E6D59" w:rsidRDefault="00777097" w:rsidP="006E6D59">
      <w:pPr>
        <w:pStyle w:val="af6"/>
        <w:tabs>
          <w:tab w:val="center" w:pos="5330"/>
          <w:tab w:val="left" w:pos="7555"/>
        </w:tabs>
        <w:suppressAutoHyphens w:val="0"/>
        <w:spacing w:after="0" w:line="240" w:lineRule="auto"/>
        <w:ind w:left="0" w:right="-170"/>
        <w:jc w:val="center"/>
        <w:rPr>
          <w:color w:val="1F497D" w:themeColor="text2"/>
          <w:sz w:val="18"/>
          <w:szCs w:val="18"/>
        </w:rPr>
      </w:pPr>
    </w:p>
    <w:p w:rsidR="005463E9" w:rsidRPr="006E6D59" w:rsidRDefault="0041448D" w:rsidP="001325DA">
      <w:pPr>
        <w:spacing w:after="0" w:line="228" w:lineRule="auto"/>
        <w:ind w:firstLine="709"/>
        <w:jc w:val="center"/>
        <w:rPr>
          <w:color w:val="1F497D" w:themeColor="text2"/>
        </w:rPr>
      </w:pPr>
      <w:r w:rsidRPr="006E6D59">
        <w:rPr>
          <w:rStyle w:val="a9"/>
          <w:rFonts w:eastAsia="Calibri"/>
          <w:caps/>
          <w:color w:val="1F497D" w:themeColor="text2"/>
          <w:spacing w:val="20"/>
          <w:sz w:val="32"/>
          <w:szCs w:val="32"/>
          <w:u w:val="none"/>
        </w:rPr>
        <w:t>Краткое  содержание</w:t>
      </w:r>
    </w:p>
    <w:p w:rsidR="005463E9" w:rsidRPr="006E6D59" w:rsidRDefault="005463E9" w:rsidP="001325DA">
      <w:pPr>
        <w:pStyle w:val="2"/>
        <w:spacing w:line="228" w:lineRule="auto"/>
        <w:jc w:val="center"/>
        <w:rPr>
          <w:b/>
          <w:bCs/>
          <w:color w:val="1F497D" w:themeColor="text2"/>
          <w:spacing w:val="6"/>
          <w:sz w:val="20"/>
          <w:szCs w:val="24"/>
          <w:lang w:eastAsia="ru-RU"/>
        </w:rPr>
      </w:pPr>
    </w:p>
    <w:p w:rsidR="005463E9" w:rsidRPr="006E6D59" w:rsidRDefault="006E6D59" w:rsidP="001325DA">
      <w:pPr>
        <w:pStyle w:val="2"/>
        <w:spacing w:line="228" w:lineRule="auto"/>
        <w:jc w:val="center"/>
        <w:rPr>
          <w:color w:val="1F497D" w:themeColor="text2"/>
        </w:rPr>
      </w:pPr>
      <w:r w:rsidRPr="006E6D59">
        <w:rPr>
          <w:rStyle w:val="a9"/>
          <w:rFonts w:eastAsia="Calibri"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  <w:t>04</w:t>
      </w:r>
      <w:r w:rsidR="00E376DF" w:rsidRPr="006E6D59">
        <w:rPr>
          <w:rStyle w:val="a9"/>
          <w:rFonts w:eastAsia="Calibri"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  <w:t>-0</w:t>
      </w:r>
      <w:r w:rsidRPr="006E6D59">
        <w:rPr>
          <w:rStyle w:val="a9"/>
          <w:rFonts w:eastAsia="Calibri"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  <w:t>5</w:t>
      </w:r>
      <w:r w:rsidR="00E376DF" w:rsidRPr="006E6D59">
        <w:rPr>
          <w:rStyle w:val="a9"/>
          <w:rFonts w:eastAsia="Calibri"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  <w:t>.</w:t>
      </w:r>
      <w:r w:rsidRPr="006E6D59">
        <w:rPr>
          <w:rStyle w:val="a9"/>
          <w:rFonts w:eastAsia="Calibri"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  <w:t>02</w:t>
      </w:r>
      <w:r w:rsidR="0041448D" w:rsidRPr="006E6D59">
        <w:rPr>
          <w:rStyle w:val="a9"/>
          <w:rFonts w:eastAsia="Calibri"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  <w:t>.202</w:t>
      </w:r>
      <w:r w:rsidRPr="006E6D59">
        <w:rPr>
          <w:rStyle w:val="a9"/>
          <w:rFonts w:eastAsia="Calibri"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  <w:t>3</w:t>
      </w:r>
      <w:r w:rsidR="0041448D" w:rsidRPr="006E6D59">
        <w:rPr>
          <w:rStyle w:val="a9"/>
          <w:rFonts w:eastAsia="Calibri"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  <w:t xml:space="preserve"> г.</w:t>
      </w:r>
    </w:p>
    <w:p w:rsidR="005463E9" w:rsidRDefault="0041448D" w:rsidP="001325DA">
      <w:pPr>
        <w:pStyle w:val="2"/>
        <w:spacing w:line="228" w:lineRule="auto"/>
        <w:jc w:val="center"/>
      </w:pPr>
      <w:r w:rsidRPr="006E6D59">
        <w:rPr>
          <w:rStyle w:val="a9"/>
          <w:rFonts w:eastAsia="Calibri"/>
          <w:iCs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  <w:t>ИВДИВО Крым</w:t>
      </w:r>
      <w:r>
        <w:br w:type="page"/>
      </w:r>
    </w:p>
    <w:p w:rsidR="005463E9" w:rsidRDefault="005463E9" w:rsidP="001325DA">
      <w:pPr>
        <w:pStyle w:val="2"/>
        <w:spacing w:line="228" w:lineRule="auto"/>
        <w:jc w:val="center"/>
        <w:rPr>
          <w:rStyle w:val="a9"/>
          <w:rFonts w:eastAsia="Calibri"/>
          <w:b w:val="0"/>
          <w:bCs w:val="0"/>
          <w:iCs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</w:pPr>
    </w:p>
    <w:p w:rsidR="005463E9" w:rsidRPr="00786E61" w:rsidRDefault="0041448D" w:rsidP="001325DA">
      <w:pPr>
        <w:pStyle w:val="af8"/>
        <w:spacing w:after="0" w:line="276" w:lineRule="auto"/>
        <w:ind w:firstLine="709"/>
        <w:jc w:val="center"/>
      </w:pPr>
      <w:r w:rsidRPr="00786E61">
        <w:rPr>
          <w:b/>
          <w:color w:val="000000"/>
          <w:u w:val="single"/>
        </w:rPr>
        <w:t>День 1, часть 1</w:t>
      </w:r>
    </w:p>
    <w:p w:rsidR="00413CE7" w:rsidRPr="006E6D59" w:rsidRDefault="006E6D59" w:rsidP="00413CE7">
      <w:pPr>
        <w:shd w:val="clear" w:color="auto" w:fill="FFFFFF"/>
        <w:tabs>
          <w:tab w:val="left" w:pos="7740"/>
        </w:tabs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00:03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Содержание через позицию </w:t>
      </w:r>
      <w:proofErr w:type="gramStart"/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Сущего</w:t>
      </w:r>
      <w:proofErr w:type="gramEnd"/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. Действуем двумя Вечностями. </w:t>
      </w:r>
      <w:r w:rsidR="00413CE7">
        <w:rPr>
          <w:rFonts w:ascii="Times New Roman" w:hAnsi="Times New Roman"/>
          <w:color w:val="2C2D2E"/>
          <w:kern w:val="0"/>
          <w:sz w:val="23"/>
          <w:szCs w:val="23"/>
        </w:rPr>
        <w:tab/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00:04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Вечность с позиции </w:t>
      </w:r>
      <w:proofErr w:type="gramStart"/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Посвящённого</w:t>
      </w:r>
      <w:proofErr w:type="gramEnd"/>
      <w:r w:rsidR="0083413A">
        <w:rPr>
          <w:rFonts w:ascii="Times New Roman" w:hAnsi="Times New Roman"/>
          <w:color w:val="2C2D2E"/>
          <w:kern w:val="0"/>
          <w:sz w:val="23"/>
          <w:szCs w:val="23"/>
        </w:rPr>
        <w:t>,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должна быть содержательной.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00:14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</w:t>
      </w:r>
      <w:proofErr w:type="gramStart"/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Посвящённый</w:t>
      </w:r>
      <w:proofErr w:type="gramEnd"/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начинается с Веры.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00:20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Содержание </w:t>
      </w:r>
      <w:r w:rsidR="0083413A">
        <w:rPr>
          <w:rFonts w:ascii="Times New Roman" w:hAnsi="Times New Roman"/>
          <w:color w:val="2C2D2E"/>
          <w:kern w:val="0"/>
          <w:sz w:val="23"/>
          <w:szCs w:val="23"/>
        </w:rPr>
        <w:t>–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это </w:t>
      </w:r>
      <w:r w:rsidRPr="006E6D59">
        <w:rPr>
          <w:rFonts w:ascii="Times New Roman" w:hAnsi="Times New Roman"/>
          <w:kern w:val="0"/>
          <w:sz w:val="23"/>
          <w:szCs w:val="23"/>
        </w:rPr>
        <w:t>Синтез ракурсом четырёх миров.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kern w:val="0"/>
          <w:sz w:val="23"/>
          <w:szCs w:val="23"/>
        </w:rPr>
      </w:pPr>
      <w:r w:rsidRPr="006E6D59">
        <w:rPr>
          <w:rFonts w:ascii="Times New Roman" w:hAnsi="Times New Roman"/>
          <w:b/>
          <w:kern w:val="0"/>
          <w:sz w:val="23"/>
          <w:szCs w:val="23"/>
        </w:rPr>
        <w:t>00:25</w:t>
      </w:r>
      <w:r w:rsidRPr="006E6D59">
        <w:rPr>
          <w:rFonts w:ascii="Times New Roman" w:hAnsi="Times New Roman"/>
          <w:kern w:val="0"/>
          <w:sz w:val="23"/>
          <w:szCs w:val="23"/>
        </w:rPr>
        <w:t xml:space="preserve"> вопрос Посвящённого</w:t>
      </w:r>
      <w:r w:rsidR="0083413A" w:rsidRPr="00C95E2F">
        <w:rPr>
          <w:rFonts w:ascii="Times New Roman" w:hAnsi="Times New Roman"/>
          <w:kern w:val="0"/>
          <w:sz w:val="23"/>
          <w:szCs w:val="23"/>
        </w:rPr>
        <w:t xml:space="preserve"> –</w:t>
      </w:r>
      <w:r w:rsidRPr="006E6D59">
        <w:rPr>
          <w:rFonts w:ascii="Times New Roman" w:hAnsi="Times New Roman"/>
          <w:kern w:val="0"/>
          <w:sz w:val="23"/>
          <w:szCs w:val="23"/>
        </w:rPr>
        <w:t xml:space="preserve"> это вопрос </w:t>
      </w:r>
      <w:r w:rsidR="00C95E2F" w:rsidRPr="00C95E2F">
        <w:rPr>
          <w:rFonts w:ascii="Times New Roman" w:hAnsi="Times New Roman"/>
          <w:kern w:val="0"/>
          <w:sz w:val="23"/>
          <w:szCs w:val="23"/>
        </w:rPr>
        <w:t xml:space="preserve">развития </w:t>
      </w:r>
      <w:r w:rsidRPr="006E6D59">
        <w:rPr>
          <w:rFonts w:ascii="Times New Roman" w:hAnsi="Times New Roman"/>
          <w:kern w:val="0"/>
          <w:sz w:val="23"/>
          <w:szCs w:val="23"/>
        </w:rPr>
        <w:t>внутреннего мира</w:t>
      </w:r>
      <w:r w:rsidR="00C95E2F" w:rsidRPr="00C95E2F">
        <w:rPr>
          <w:rFonts w:ascii="Times New Roman" w:hAnsi="Times New Roman"/>
          <w:kern w:val="0"/>
          <w:sz w:val="23"/>
          <w:szCs w:val="23"/>
        </w:rPr>
        <w:t>.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kern w:val="0"/>
          <w:sz w:val="23"/>
          <w:szCs w:val="23"/>
        </w:rPr>
        <w:t>00:27</w:t>
      </w:r>
      <w:r w:rsidRPr="006E6D59">
        <w:rPr>
          <w:rFonts w:ascii="Times New Roman" w:hAnsi="Times New Roman"/>
          <w:kern w:val="0"/>
          <w:sz w:val="23"/>
          <w:szCs w:val="23"/>
        </w:rPr>
        <w:t xml:space="preserve"> как наш Огонь подобен 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Огню Кут Хуми?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00:31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Посвящённый тот, который мыслит Вечностью.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00:34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</w:t>
      </w:r>
      <w:proofErr w:type="gramStart"/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Посвящённому</w:t>
      </w:r>
      <w:proofErr w:type="gramEnd"/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важно видеть записи, текст между строками.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00:35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искусство репликации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–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это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 xml:space="preserve"> когда </w:t>
      </w:r>
      <w:proofErr w:type="gramStart"/>
      <w:r w:rsidR="00997543">
        <w:rPr>
          <w:rFonts w:ascii="Times New Roman" w:hAnsi="Times New Roman"/>
          <w:color w:val="2C2D2E"/>
          <w:kern w:val="0"/>
          <w:sz w:val="23"/>
          <w:szCs w:val="23"/>
        </w:rPr>
        <w:t>Посвящённ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ый</w:t>
      </w:r>
      <w:proofErr w:type="gramEnd"/>
      <w:r w:rsidR="006D65E7">
        <w:rPr>
          <w:rFonts w:ascii="Times New Roman" w:hAnsi="Times New Roman"/>
          <w:color w:val="2C2D2E"/>
          <w:kern w:val="0"/>
          <w:sz w:val="23"/>
          <w:szCs w:val="23"/>
        </w:rPr>
        <w:t>, через слово может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передать суть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–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владение разными содержаниями.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00:37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какие у вас отношения с Аватаром и Аватарессой. Какой у вас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с ними диалог?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 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А внутренний контакт есть?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00:39</w:t>
      </w:r>
      <w:r w:rsidR="006D65E7">
        <w:rPr>
          <w:rFonts w:ascii="Times New Roman" w:hAnsi="Times New Roman"/>
          <w:color w:val="2C2D2E"/>
          <w:kern w:val="0"/>
          <w:sz w:val="23"/>
          <w:szCs w:val="23"/>
        </w:rPr>
        <w:t xml:space="preserve"> С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одер</w:t>
      </w:r>
      <w:r w:rsidR="006D65E7">
        <w:rPr>
          <w:rFonts w:ascii="Times New Roman" w:hAnsi="Times New Roman"/>
          <w:color w:val="2C2D2E"/>
          <w:kern w:val="0"/>
          <w:sz w:val="23"/>
          <w:szCs w:val="23"/>
        </w:rPr>
        <w:t>жание внутреннего мира подобно С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одержанию Кут Хуми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–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в этом репликация.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00:40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Хум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–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это концентратор всех Частей.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00:41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важно слышать через Хум Огонь Кут Хуми. Есть ли у тебя проживание Аватара?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00:42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вопрос В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 xml:space="preserve">ысшей 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Ш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 xml:space="preserve">колы 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С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интеза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–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это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 xml:space="preserve"> 512 Огней, 512 Аватаров,</w:t>
      </w:r>
      <w:r w:rsidR="00997543"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–</w:t>
      </w:r>
      <w:r w:rsidR="00997543"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в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ажно им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еть внутреннюю содержательность в этом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00:45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вопрос Вечности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–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это вопрос Истинности.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00:46</w:t>
      </w:r>
      <w:r w:rsidR="006D65E7">
        <w:rPr>
          <w:rFonts w:ascii="Times New Roman" w:hAnsi="Times New Roman"/>
          <w:color w:val="2C2D2E"/>
          <w:kern w:val="0"/>
          <w:sz w:val="23"/>
          <w:szCs w:val="23"/>
        </w:rPr>
        <w:t xml:space="preserve"> у человека всё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временно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,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</w:t>
      </w:r>
      <w:proofErr w:type="gramStart"/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у</w:t>
      </w:r>
      <w:proofErr w:type="gramEnd"/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Посвящённого всё вечно.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00:47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время у </w:t>
      </w:r>
      <w:proofErr w:type="gramStart"/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Посвящённого</w:t>
      </w:r>
      <w:proofErr w:type="gramEnd"/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исчисляется записями.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 xml:space="preserve">Записи пишутся 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в Огонь.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00:50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накопленный Синтез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–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это применённый Синтез. Важно пресыщение Огня, чтобы была Репликация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,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–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так определяется Вечность.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01:02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у Посвящённого нет обременения. Сможешь ли ты преодолеть самого себя и идти дальше? </w:t>
      </w:r>
      <w:proofErr w:type="gramStart"/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Посвященный</w:t>
      </w:r>
      <w:proofErr w:type="gramEnd"/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–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 xml:space="preserve">это 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всегда преодоление себя.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proofErr w:type="gramStart"/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01:09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Посвящённый являет Вечность на планету через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М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етагалактический Синтез.</w:t>
      </w:r>
      <w:proofErr w:type="gramEnd"/>
    </w:p>
    <w:p w:rsidR="006E6D59" w:rsidRPr="006E6D59" w:rsidRDefault="00997543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997543">
        <w:rPr>
          <w:rFonts w:ascii="Times New Roman" w:hAnsi="Times New Roman"/>
          <w:b/>
          <w:color w:val="2C2D2E"/>
          <w:kern w:val="0"/>
          <w:sz w:val="23"/>
          <w:szCs w:val="23"/>
        </w:rPr>
        <w:t>01:24</w:t>
      </w:r>
      <w:r>
        <w:rPr>
          <w:rFonts w:ascii="Times New Roman" w:hAnsi="Times New Roman"/>
          <w:color w:val="2C2D2E"/>
          <w:kern w:val="0"/>
          <w:sz w:val="23"/>
          <w:szCs w:val="23"/>
        </w:rPr>
        <w:t xml:space="preserve"> П</w:t>
      </w:r>
      <w:r w:rsidR="006E6D59" w:rsidRPr="006E6D59">
        <w:rPr>
          <w:rFonts w:ascii="Times New Roman" w:hAnsi="Times New Roman"/>
          <w:color w:val="2C2D2E"/>
          <w:kern w:val="0"/>
          <w:sz w:val="23"/>
          <w:szCs w:val="23"/>
        </w:rPr>
        <w:t>освящённому важно читать внешнее и перестраиваться внутренне.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01:30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</w:t>
      </w:r>
      <w:proofErr w:type="gramStart"/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Посвящённый</w:t>
      </w:r>
      <w:proofErr w:type="gramEnd"/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всегда несёт ответственность за клятвы, обещания и сказ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анн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ые слова. Всё записывается в Вечность.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01:37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Человек подстраивается под время, Посвящённый не зависит от времени, он развивается Вечностью. 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01:39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всё начинается с учения у Времени, но не все доходят до Вечности. </w:t>
      </w:r>
    </w:p>
    <w:p w:rsidR="006E6D59" w:rsidRPr="006E6D59" w:rsidRDefault="006E6D59" w:rsidP="00997543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i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>01:42-01:58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>Практика 1. Преображение всех клятв каждого. Стяжание трёх видов Вечности</w:t>
      </w:r>
      <w:r w:rsidR="001D1E36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>,</w:t>
      </w:r>
      <w:r w:rsidRPr="006E6D59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 xml:space="preserve"> трёх видов жизни </w:t>
      </w:r>
      <w:r w:rsidR="00997543" w:rsidRPr="00997543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>(</w:t>
      </w:r>
      <w:r w:rsidRPr="006E6D59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>Человек</w:t>
      </w:r>
      <w:r w:rsidR="00997543" w:rsidRPr="00997543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>а, Посвящённого, Служащего)</w:t>
      </w:r>
      <w:r w:rsidRPr="006E6D59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>.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02:00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важно пойти дальше, за пределы своих возможностей.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02:00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сто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–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это вхождение в Вечность, действовать 100%.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02:06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подобное притягивает подобное по Содержанию.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02:14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важно отстроить, расширить свой диапазон восприятия Огня.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proofErr w:type="gramStart"/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lastRenderedPageBreak/>
        <w:t>02:18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у Посвящённого важна практика, Вечность в практике. </w:t>
      </w:r>
      <w:proofErr w:type="gramEnd"/>
    </w:p>
    <w:p w:rsidR="006E6D59" w:rsidRPr="006E6D59" w:rsidRDefault="006E6D59" w:rsidP="00997543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i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>02:26-02:44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i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 xml:space="preserve">Практики 2. </w:t>
      </w:r>
      <w:proofErr w:type="spellStart"/>
      <w:r w:rsidRPr="006E6D59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>Возжигание</w:t>
      </w:r>
      <w:proofErr w:type="spellEnd"/>
      <w:r w:rsidRPr="006E6D59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 xml:space="preserve"> Вечности с позиции четырёх миров.</w:t>
      </w:r>
    </w:p>
    <w:p w:rsidR="006E6D59" w:rsidRPr="006E6D59" w:rsidRDefault="00997543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997543">
        <w:rPr>
          <w:rFonts w:ascii="Times New Roman" w:hAnsi="Times New Roman"/>
          <w:b/>
          <w:color w:val="2C2D2E"/>
          <w:kern w:val="0"/>
          <w:sz w:val="23"/>
          <w:szCs w:val="23"/>
        </w:rPr>
        <w:t>02:44</w:t>
      </w:r>
      <w:r>
        <w:rPr>
          <w:rFonts w:ascii="Times New Roman" w:hAnsi="Times New Roman"/>
          <w:color w:val="2C2D2E"/>
          <w:kern w:val="0"/>
          <w:sz w:val="23"/>
          <w:szCs w:val="23"/>
        </w:rPr>
        <w:t xml:space="preserve"> если не понимаешь Синтез</w:t>
      </w:r>
      <w:r w:rsidR="006E6D59"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, значит ты не в </w:t>
      </w:r>
      <w:r>
        <w:rPr>
          <w:rFonts w:ascii="Times New Roman" w:hAnsi="Times New Roman"/>
          <w:color w:val="2C2D2E"/>
          <w:kern w:val="0"/>
          <w:sz w:val="23"/>
          <w:szCs w:val="23"/>
        </w:rPr>
        <w:t>нём</w:t>
      </w:r>
      <w:r w:rsidR="006E6D59" w:rsidRPr="006E6D59">
        <w:rPr>
          <w:rFonts w:ascii="Times New Roman" w:hAnsi="Times New Roman"/>
          <w:color w:val="2C2D2E"/>
          <w:kern w:val="0"/>
          <w:sz w:val="23"/>
          <w:szCs w:val="23"/>
        </w:rPr>
        <w:t>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6E6D59">
        <w:rPr>
          <w:rFonts w:ascii="Times New Roman" w:hAnsi="Times New Roman"/>
          <w:b/>
          <w:color w:val="2C2D2E"/>
          <w:kern w:val="0"/>
          <w:sz w:val="24"/>
          <w:szCs w:val="24"/>
        </w:rPr>
        <w:t>02:50</w:t>
      </w:r>
      <w:r w:rsidRPr="006E6D59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="00997543">
        <w:rPr>
          <w:rFonts w:ascii="Times New Roman" w:hAnsi="Times New Roman"/>
          <w:color w:val="2C2D2E"/>
          <w:kern w:val="0"/>
          <w:sz w:val="24"/>
          <w:szCs w:val="24"/>
        </w:rPr>
        <w:t>П</w:t>
      </w:r>
      <w:r w:rsidRPr="006E6D59">
        <w:rPr>
          <w:rFonts w:ascii="Times New Roman" w:hAnsi="Times New Roman"/>
          <w:color w:val="2C2D2E"/>
          <w:kern w:val="0"/>
          <w:sz w:val="24"/>
          <w:szCs w:val="24"/>
        </w:rPr>
        <w:t>освящё</w:t>
      </w:r>
      <w:r w:rsidR="00997543">
        <w:rPr>
          <w:rFonts w:ascii="Times New Roman" w:hAnsi="Times New Roman"/>
          <w:color w:val="2C2D2E"/>
          <w:kern w:val="0"/>
          <w:sz w:val="24"/>
          <w:szCs w:val="24"/>
        </w:rPr>
        <w:t>нный</w:t>
      </w:r>
      <w:proofErr w:type="gramEnd"/>
      <w:r w:rsidR="00997543">
        <w:rPr>
          <w:rFonts w:ascii="Times New Roman" w:hAnsi="Times New Roman"/>
          <w:color w:val="2C2D2E"/>
          <w:kern w:val="0"/>
          <w:sz w:val="24"/>
          <w:szCs w:val="24"/>
        </w:rPr>
        <w:t xml:space="preserve"> перестраивается на нужные </w:t>
      </w:r>
      <w:r w:rsidR="001D1E36">
        <w:rPr>
          <w:rFonts w:ascii="Times New Roman" w:hAnsi="Times New Roman"/>
          <w:color w:val="2C2D2E"/>
          <w:kern w:val="0"/>
          <w:sz w:val="24"/>
          <w:szCs w:val="24"/>
        </w:rPr>
        <w:t>О</w:t>
      </w:r>
      <w:r w:rsidR="001D1E36" w:rsidRPr="006E6D59">
        <w:rPr>
          <w:rFonts w:ascii="Times New Roman" w:hAnsi="Times New Roman"/>
          <w:color w:val="2C2D2E"/>
          <w:kern w:val="0"/>
          <w:sz w:val="24"/>
          <w:szCs w:val="24"/>
        </w:rPr>
        <w:t>гнеобразы</w:t>
      </w:r>
      <w:r w:rsidRPr="006E6D59">
        <w:rPr>
          <w:rFonts w:ascii="Times New Roman" w:hAnsi="Times New Roman"/>
          <w:color w:val="2C2D2E"/>
          <w:kern w:val="0"/>
          <w:sz w:val="24"/>
          <w:szCs w:val="24"/>
        </w:rPr>
        <w:t>, чтобы было нужное Содержание.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02:52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важно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 xml:space="preserve">набирать 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тексты и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 xml:space="preserve">отдавать 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Аватару Синтеза,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–</w:t>
      </w:r>
      <w:r w:rsidR="00997543"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</w:t>
      </w:r>
      <w:r w:rsidR="001D1E36">
        <w:rPr>
          <w:rFonts w:ascii="Times New Roman" w:hAnsi="Times New Roman"/>
          <w:color w:val="2C2D2E"/>
          <w:kern w:val="0"/>
          <w:sz w:val="23"/>
          <w:szCs w:val="23"/>
        </w:rPr>
        <w:t xml:space="preserve">в 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это</w:t>
      </w:r>
      <w:r w:rsidR="001D1E36">
        <w:rPr>
          <w:rFonts w:ascii="Times New Roman" w:hAnsi="Times New Roman"/>
          <w:color w:val="2C2D2E"/>
          <w:kern w:val="0"/>
          <w:sz w:val="23"/>
          <w:szCs w:val="23"/>
        </w:rPr>
        <w:t>м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есмь Воля Синтеза.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02:58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важно углубить Веру и войти в Содержание. </w:t>
      </w:r>
    </w:p>
    <w:p w:rsidR="006E6D59" w:rsidRPr="006E6D59" w:rsidRDefault="006E6D59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color w:val="2C2D2E"/>
          <w:kern w:val="0"/>
          <w:sz w:val="23"/>
          <w:szCs w:val="23"/>
        </w:rPr>
        <w:t>03:02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весь этот месяц необходимо учиться владеть Словом. Посвящённый должен уметь читать, писать, говорить и изложить</w:t>
      </w:r>
      <w:r w:rsidR="001D1E36">
        <w:rPr>
          <w:rFonts w:ascii="Times New Roman" w:hAnsi="Times New Roman"/>
          <w:color w:val="2C2D2E"/>
          <w:kern w:val="0"/>
          <w:sz w:val="23"/>
          <w:szCs w:val="23"/>
        </w:rPr>
        <w:t xml:space="preserve"> Синтез</w:t>
      </w:r>
      <w:r w:rsidRPr="006E6D59">
        <w:rPr>
          <w:rFonts w:ascii="Times New Roman" w:hAnsi="Times New Roman"/>
          <w:color w:val="2C2D2E"/>
          <w:kern w:val="0"/>
          <w:sz w:val="23"/>
          <w:szCs w:val="23"/>
        </w:rPr>
        <w:t>. </w:t>
      </w:r>
    </w:p>
    <w:p w:rsidR="006E6D59" w:rsidRPr="006E6D59" w:rsidRDefault="006E6D59" w:rsidP="00997543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i/>
          <w:color w:val="2C2D2E"/>
          <w:kern w:val="0"/>
          <w:sz w:val="23"/>
          <w:szCs w:val="23"/>
        </w:rPr>
      </w:pPr>
      <w:r w:rsidRPr="006E6D59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>03:05-03:25</w:t>
      </w:r>
    </w:p>
    <w:p w:rsidR="00E376DF" w:rsidRPr="001F4B63" w:rsidRDefault="006E6D59" w:rsidP="001F4B63">
      <w:pPr>
        <w:shd w:val="clear" w:color="auto" w:fill="FFFFFF"/>
        <w:suppressAutoHyphens w:val="0"/>
        <w:spacing w:line="240" w:lineRule="auto"/>
        <w:rPr>
          <w:rStyle w:val="a9"/>
          <w:bCs w:val="0"/>
          <w:i/>
          <w:smallCaps w:val="0"/>
          <w:color w:val="2C2D2E"/>
          <w:spacing w:val="0"/>
          <w:kern w:val="0"/>
          <w:sz w:val="23"/>
          <w:szCs w:val="23"/>
          <w:u w:val="none"/>
        </w:rPr>
      </w:pPr>
      <w:r w:rsidRPr="006E6D59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 xml:space="preserve">Практика 3. </w:t>
      </w:r>
      <w:r w:rsidR="00997543" w:rsidRPr="00997543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>Стяжание Нового</w:t>
      </w:r>
      <w:r w:rsidRPr="006E6D59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 xml:space="preserve"> рождени</w:t>
      </w:r>
      <w:r w:rsidR="00997543" w:rsidRPr="00997543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>я</w:t>
      </w:r>
      <w:r w:rsidRPr="006E6D59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 xml:space="preserve">. </w:t>
      </w:r>
      <w:r w:rsidR="00997543" w:rsidRPr="00997543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 xml:space="preserve">Стяжание </w:t>
      </w:r>
      <w:r w:rsidRPr="006E6D59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>Слов</w:t>
      </w:r>
      <w:r w:rsidR="00997543" w:rsidRPr="00997543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>а</w:t>
      </w:r>
      <w:r w:rsidRPr="006E6D59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 xml:space="preserve"> Служащего-Посвященного</w:t>
      </w:r>
      <w:r w:rsidR="00997543" w:rsidRPr="00997543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 xml:space="preserve"> ИВО</w:t>
      </w:r>
      <w:r w:rsidRPr="006E6D59">
        <w:rPr>
          <w:rFonts w:ascii="Times New Roman" w:hAnsi="Times New Roman"/>
          <w:b/>
          <w:i/>
          <w:color w:val="2C2D2E"/>
          <w:kern w:val="0"/>
          <w:sz w:val="23"/>
          <w:szCs w:val="23"/>
        </w:rPr>
        <w:t>. </w:t>
      </w:r>
    </w:p>
    <w:p w:rsidR="00E376DF" w:rsidRDefault="00E376DF" w:rsidP="001F4B63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86E61">
        <w:rPr>
          <w:rFonts w:ascii="Times New Roman" w:hAnsi="Times New Roman"/>
          <w:b/>
          <w:color w:val="000000"/>
          <w:sz w:val="24"/>
          <w:szCs w:val="24"/>
          <w:u w:val="single"/>
        </w:rPr>
        <w:t>День 1, часть 2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00:05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spell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проявленность</w:t>
      </w:r>
      <w:proofErr w:type="spell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 Синтезе</w:t>
      </w:r>
      <w:r w:rsidR="00997543"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</w:t>
      </w:r>
      <w:r w:rsidR="00997543">
        <w:rPr>
          <w:rFonts w:ascii="Times New Roman" w:hAnsi="Times New Roman"/>
          <w:color w:val="2C2D2E"/>
          <w:kern w:val="0"/>
          <w:sz w:val="23"/>
          <w:szCs w:val="23"/>
        </w:rPr>
        <w:t>–</w:t>
      </w:r>
      <w:r w:rsidR="00997543"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</w:t>
      </w:r>
      <w:r w:rsidR="001D1E36">
        <w:rPr>
          <w:rFonts w:ascii="Times New Roman" w:hAnsi="Times New Roman"/>
          <w:color w:val="2C2D2E"/>
          <w:kern w:val="0"/>
          <w:sz w:val="24"/>
          <w:szCs w:val="24"/>
        </w:rPr>
        <w:t xml:space="preserve">это </w:t>
      </w:r>
      <w:proofErr w:type="spellStart"/>
      <w:r w:rsidR="001D1E36">
        <w:rPr>
          <w:rFonts w:ascii="Times New Roman" w:hAnsi="Times New Roman"/>
          <w:color w:val="2C2D2E"/>
          <w:kern w:val="0"/>
          <w:sz w:val="24"/>
          <w:szCs w:val="24"/>
        </w:rPr>
        <w:t>Пробуждё</w:t>
      </w:r>
      <w:r w:rsidR="00997543">
        <w:rPr>
          <w:rFonts w:ascii="Times New Roman" w:hAnsi="Times New Roman"/>
          <w:color w:val="2C2D2E"/>
          <w:kern w:val="0"/>
          <w:sz w:val="24"/>
          <w:szCs w:val="24"/>
        </w:rPr>
        <w:t>н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ность</w:t>
      </w:r>
      <w:proofErr w:type="spell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тела.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00:07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до практики сначала входишь телом, а потом говоришь практику Словом.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00:09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опираетесь ли вы как Посвящённый на собственное тело?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00:10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развивает Веру в уверенность.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00:16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</w:t>
      </w:r>
      <w:r w:rsidR="004626EF">
        <w:rPr>
          <w:rFonts w:ascii="Times New Roman" w:hAnsi="Times New Roman"/>
          <w:color w:val="2C2D2E"/>
          <w:kern w:val="0"/>
          <w:sz w:val="24"/>
          <w:szCs w:val="24"/>
        </w:rPr>
        <w:t xml:space="preserve"> быть уверенным в своих телах, ч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тобы имели подтверждение</w:t>
      </w:r>
      <w:r w:rsidR="004626EF">
        <w:rPr>
          <w:rFonts w:ascii="Times New Roman" w:hAnsi="Times New Roman"/>
          <w:color w:val="2C2D2E"/>
          <w:kern w:val="0"/>
          <w:sz w:val="24"/>
          <w:szCs w:val="24"/>
        </w:rPr>
        <w:t>.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00:18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Вечность это: Вечный Огонь, Вечный Дух, Вечный Свет и Вечная Энергия.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00:19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у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всё Вечно.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00:22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Посвящённый в Вечности проверяется на преданности.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00:29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всегда в команде.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00:32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преданность проверяется выражением Владыки. Владыка выражает вас</w:t>
      </w:r>
      <w:r w:rsidR="004626EF"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</w:t>
      </w:r>
      <w:r w:rsidR="004626EF">
        <w:rPr>
          <w:rFonts w:ascii="Times New Roman" w:hAnsi="Times New Roman"/>
          <w:color w:val="2C2D2E"/>
          <w:kern w:val="0"/>
          <w:sz w:val="23"/>
          <w:szCs w:val="23"/>
        </w:rPr>
        <w:t>–</w:t>
      </w:r>
      <w:r w:rsidR="001D1E36">
        <w:rPr>
          <w:rFonts w:ascii="Times New Roman" w:hAnsi="Times New Roman"/>
          <w:color w:val="2C2D2E"/>
          <w:kern w:val="0"/>
          <w:sz w:val="23"/>
          <w:szCs w:val="23"/>
        </w:rPr>
        <w:t xml:space="preserve"> это</w:t>
      </w:r>
      <w:r w:rsidR="004626EF" w:rsidRPr="006E6D59">
        <w:rPr>
          <w:rFonts w:ascii="Times New Roman" w:hAnsi="Times New Roman"/>
          <w:color w:val="2C2D2E"/>
          <w:kern w:val="0"/>
          <w:sz w:val="23"/>
          <w:szCs w:val="23"/>
        </w:rPr>
        <w:t xml:space="preserve"> 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является наградой преданности.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00:39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ничего не делает без Владыки.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00:41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Вечность не даёт сиюминутный результат.</w:t>
      </w:r>
    </w:p>
    <w:p w:rsidR="00413CE7" w:rsidRPr="00413CE7" w:rsidRDefault="00413CE7" w:rsidP="004626EF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00:49-01:09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4. Стяжание Вечности в насыщении Огня, Духа, Света и Энергии.</w:t>
      </w:r>
      <w:r w:rsidR="004626EF" w:rsidRPr="004626EF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Стяжание преданности Служащего-Посвящённого</w:t>
      </w:r>
      <w:r w:rsidR="004626EF" w:rsidRPr="004626EF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ИВО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01:10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Посвящённый </w:t>
      </w:r>
      <w:r w:rsidR="004626EF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это носитель Вечности.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01:20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является носителем знаний.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01:30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всегда видит дальше, дальше своей жизни.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01:31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если уходит, то всегда оставляет после себя двоих.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01:53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быть в восьми выражениях. В каждом деле быть </w:t>
      </w:r>
      <w:proofErr w:type="spell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восьмиричным</w:t>
      </w:r>
      <w:proofErr w:type="spell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01:55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стремится к Содержанию. </w:t>
      </w:r>
    </w:p>
    <w:p w:rsidR="00413CE7" w:rsidRPr="00413CE7" w:rsidRDefault="00413CE7" w:rsidP="00444C7D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01:57-02:08</w:t>
      </w:r>
    </w:p>
    <w:p w:rsidR="0015294B" w:rsidRPr="006E6D59" w:rsidRDefault="00413CE7" w:rsidP="0015294B">
      <w:pPr>
        <w:shd w:val="clear" w:color="auto" w:fill="FFFFFF"/>
        <w:suppressAutoHyphens w:val="0"/>
        <w:spacing w:line="240" w:lineRule="auto"/>
        <w:rPr>
          <w:color w:val="1F497D" w:themeColor="text2"/>
          <w:sz w:val="18"/>
          <w:szCs w:val="18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5. Стяжание компетенций</w:t>
      </w:r>
      <w:r w:rsidR="0015294B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: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2 Октавный </w:t>
      </w:r>
      <w:r w:rsidR="0015294B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С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татус и</w:t>
      </w:r>
      <w:r w:rsidR="0015294B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2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</w:t>
      </w:r>
      <w:r w:rsidR="0015294B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ИВДИВО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-Октав</w:t>
      </w:r>
      <w:r w:rsidR="0015294B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.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 </w:t>
      </w:r>
    </w:p>
    <w:p w:rsidR="008E7990" w:rsidRDefault="008E7990" w:rsidP="001F4B63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86E61">
        <w:rPr>
          <w:rFonts w:ascii="Times New Roman" w:hAnsi="Times New Roman"/>
          <w:b/>
          <w:color w:val="000000"/>
          <w:sz w:val="24"/>
          <w:szCs w:val="24"/>
          <w:u w:val="single"/>
        </w:rPr>
        <w:t>День 2, часть 3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00:00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 Вечности нужно быть Пробужденным.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00:07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у Посвящённого важный источник Содержания </w:t>
      </w:r>
      <w:r w:rsidR="00163143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это Ядра Синтеза.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00:09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о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спящем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Посвящённом.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00:21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расшифровка Ядра Синтеза </w:t>
      </w:r>
      <w:r w:rsidR="00163143">
        <w:rPr>
          <w:rFonts w:ascii="Times New Roman" w:hAnsi="Times New Roman"/>
          <w:color w:val="2C2D2E"/>
          <w:kern w:val="0"/>
          <w:sz w:val="24"/>
          <w:szCs w:val="24"/>
        </w:rPr>
        <w:t xml:space="preserve">– 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это когда идёт речение этим Синтезом.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00:22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практика-тренинг: расшифровка Содержания из Ядер Синтеза.</w:t>
      </w:r>
    </w:p>
    <w:p w:rsidR="00413CE7" w:rsidRPr="00413CE7" w:rsidRDefault="00163143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163143">
        <w:rPr>
          <w:rFonts w:ascii="Times New Roman" w:hAnsi="Times New Roman"/>
          <w:b/>
          <w:color w:val="2C2D2E"/>
          <w:kern w:val="0"/>
          <w:sz w:val="24"/>
          <w:szCs w:val="24"/>
        </w:rPr>
        <w:t>00:43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задача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:</w:t>
      </w:r>
      <w:r w:rsidR="00413CE7"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продвигать Синтез на планете, чтобы Синтез стал движимым.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kern w:val="0"/>
          <w:sz w:val="24"/>
          <w:szCs w:val="24"/>
        </w:rPr>
      </w:pPr>
      <w:r w:rsidRPr="00413CE7">
        <w:rPr>
          <w:rFonts w:ascii="Times New Roman" w:hAnsi="Times New Roman"/>
          <w:b/>
          <w:kern w:val="0"/>
          <w:sz w:val="24"/>
          <w:szCs w:val="24"/>
        </w:rPr>
        <w:t>00:44</w:t>
      </w:r>
      <w:r w:rsidRPr="00413CE7">
        <w:rPr>
          <w:rFonts w:ascii="Times New Roman" w:hAnsi="Times New Roman"/>
          <w:kern w:val="0"/>
          <w:sz w:val="24"/>
          <w:szCs w:val="24"/>
        </w:rPr>
        <w:t xml:space="preserve"> Содержание </w:t>
      </w:r>
      <w:r w:rsidR="00163143" w:rsidRPr="00A36F36">
        <w:rPr>
          <w:rFonts w:ascii="Times New Roman" w:hAnsi="Times New Roman"/>
          <w:kern w:val="0"/>
          <w:sz w:val="24"/>
          <w:szCs w:val="24"/>
        </w:rPr>
        <w:t>–</w:t>
      </w:r>
      <w:r w:rsidRPr="00413CE7">
        <w:rPr>
          <w:rFonts w:ascii="Times New Roman" w:hAnsi="Times New Roman"/>
          <w:kern w:val="0"/>
          <w:sz w:val="24"/>
          <w:szCs w:val="24"/>
        </w:rPr>
        <w:t xml:space="preserve"> это Содержание Синтеза.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00:47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у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Кут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Хуми профессиональная задача вести Синтез. Как вы ведёте Синтез с Кут Хуми? Посвящённый должен вести Синтез.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00:55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163143">
        <w:rPr>
          <w:rFonts w:ascii="Times New Roman" w:hAnsi="Times New Roman"/>
          <w:color w:val="2C2D2E"/>
          <w:kern w:val="0"/>
          <w:sz w:val="24"/>
          <w:szCs w:val="24"/>
        </w:rPr>
        <w:t xml:space="preserve">необходимо 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весь месяц обучаться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С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одержать Синтез.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00:56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всегда озадачен мыслями: как </w:t>
      </w:r>
      <w:r w:rsidR="001D1E36" w:rsidRPr="00413CE7">
        <w:rPr>
          <w:rFonts w:ascii="Times New Roman" w:hAnsi="Times New Roman"/>
          <w:color w:val="2C2D2E"/>
          <w:kern w:val="0"/>
          <w:sz w:val="24"/>
          <w:szCs w:val="24"/>
        </w:rPr>
        <w:t>вырасти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и пойти дальше?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01:03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163143">
        <w:rPr>
          <w:rFonts w:ascii="Times New Roman" w:hAnsi="Times New Roman"/>
          <w:color w:val="2C2D2E"/>
          <w:kern w:val="0"/>
          <w:sz w:val="24"/>
          <w:szCs w:val="24"/>
        </w:rPr>
        <w:t xml:space="preserve">Высшая Школа Синтеза – 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это Синтез школ. Важно выйти на какие-нибудь школы в Подразделении ИВДИВО Крым.</w:t>
      </w:r>
    </w:p>
    <w:p w:rsidR="00413CE7" w:rsidRPr="00413CE7" w:rsidRDefault="00413CE7" w:rsidP="00163143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01:08-01:30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6. Синтезирования с ИВАС ИВО Дмитри</w:t>
      </w:r>
      <w:r w:rsidR="00163143" w:rsidRPr="00163143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ем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и Кристин</w:t>
      </w:r>
      <w:r w:rsidR="00163143" w:rsidRPr="00163143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ой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. Разработка и содержание пройденных Син</w:t>
      </w:r>
      <w:r w:rsidR="00163143" w:rsidRPr="00163143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тезов. Стяжание 512 Ядер Синтезо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в </w:t>
      </w:r>
      <w:proofErr w:type="gramStart"/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в</w:t>
      </w:r>
      <w:proofErr w:type="gramEnd"/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Я настоящего.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01:33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Содержание внутреннего мира </w:t>
      </w:r>
      <w:r w:rsidR="00163143">
        <w:rPr>
          <w:rFonts w:ascii="Times New Roman" w:hAnsi="Times New Roman"/>
          <w:color w:val="2C2D2E"/>
          <w:kern w:val="0"/>
          <w:sz w:val="24"/>
          <w:szCs w:val="24"/>
        </w:rPr>
        <w:t xml:space="preserve">– 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это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внутренний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163143">
        <w:rPr>
          <w:rFonts w:ascii="Times New Roman" w:hAnsi="Times New Roman"/>
          <w:color w:val="2C2D2E"/>
          <w:kern w:val="0"/>
          <w:sz w:val="24"/>
          <w:szCs w:val="24"/>
        </w:rPr>
        <w:t>Космизм, внутренняя В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селенскость, </w:t>
      </w:r>
      <w:r w:rsidR="00163143">
        <w:rPr>
          <w:rFonts w:ascii="Times New Roman" w:hAnsi="Times New Roman"/>
          <w:color w:val="2C2D2E"/>
          <w:kern w:val="0"/>
          <w:sz w:val="24"/>
          <w:szCs w:val="24"/>
        </w:rPr>
        <w:t>внутренняя М</w:t>
      </w:r>
      <w:r w:rsidR="00163143"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етагалактичность, </w:t>
      </w:r>
      <w:r w:rsidR="00163143">
        <w:rPr>
          <w:rFonts w:ascii="Times New Roman" w:hAnsi="Times New Roman"/>
          <w:color w:val="2C2D2E"/>
          <w:kern w:val="0"/>
          <w:sz w:val="24"/>
          <w:szCs w:val="24"/>
        </w:rPr>
        <w:t>внутреннее учение.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01:42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Содержание вн</w:t>
      </w:r>
      <w:r w:rsidR="00163143">
        <w:rPr>
          <w:rFonts w:ascii="Times New Roman" w:hAnsi="Times New Roman"/>
          <w:color w:val="2C2D2E"/>
          <w:kern w:val="0"/>
          <w:sz w:val="24"/>
          <w:szCs w:val="24"/>
        </w:rPr>
        <w:t>утреннего мира проявляется в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Частностях. </w:t>
      </w:r>
    </w:p>
    <w:p w:rsidR="00413CE7" w:rsidRPr="00413CE7" w:rsidRDefault="00163143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163143">
        <w:rPr>
          <w:rFonts w:ascii="Times New Roman" w:hAnsi="Times New Roman"/>
          <w:b/>
          <w:color w:val="2C2D2E"/>
          <w:kern w:val="0"/>
          <w:sz w:val="24"/>
          <w:szCs w:val="24"/>
        </w:rPr>
        <w:t>01:48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менять Содержание поручений, дел и т.д.</w:t>
      </w:r>
      <w:r w:rsidR="00413CE7" w:rsidRPr="00413CE7">
        <w:rPr>
          <w:rFonts w:ascii="Times New Roman" w:hAnsi="Times New Roman"/>
          <w:color w:val="2C2D2E"/>
          <w:kern w:val="0"/>
          <w:sz w:val="24"/>
          <w:szCs w:val="24"/>
        </w:rPr>
        <w:t>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01:54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устремлён в изменениях. </w:t>
      </w:r>
    </w:p>
    <w:p w:rsidR="00413CE7" w:rsidRPr="00413CE7" w:rsidRDefault="00413CE7" w:rsidP="00163143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01:55-02:10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7. Стяжание </w:t>
      </w:r>
      <w:r w:rsidRPr="00413CE7">
        <w:rPr>
          <w:rFonts w:ascii="Times New Roman" w:hAnsi="Times New Roman"/>
          <w:b/>
          <w:i/>
          <w:kern w:val="0"/>
          <w:sz w:val="24"/>
          <w:szCs w:val="24"/>
        </w:rPr>
        <w:t>ИВДИВО тела Содержания ИВО</w:t>
      </w:r>
      <w:r w:rsidR="00163143" w:rsidRPr="00A36F36">
        <w:rPr>
          <w:rFonts w:ascii="Times New Roman" w:hAnsi="Times New Roman"/>
          <w:b/>
          <w:i/>
          <w:kern w:val="0"/>
          <w:sz w:val="24"/>
          <w:szCs w:val="24"/>
        </w:rPr>
        <w:t xml:space="preserve">. Синтезирование с ИВАС ИВО </w:t>
      </w:r>
      <w:proofErr w:type="spellStart"/>
      <w:r w:rsidR="00163143" w:rsidRPr="00A36F36">
        <w:rPr>
          <w:rFonts w:ascii="Times New Roman" w:hAnsi="Times New Roman"/>
          <w:b/>
          <w:i/>
          <w:kern w:val="0"/>
          <w:sz w:val="24"/>
          <w:szCs w:val="24"/>
        </w:rPr>
        <w:t>Бори</w:t>
      </w:r>
      <w:r w:rsidRPr="00413CE7">
        <w:rPr>
          <w:rFonts w:ascii="Times New Roman" w:hAnsi="Times New Roman"/>
          <w:b/>
          <w:i/>
          <w:kern w:val="0"/>
          <w:sz w:val="24"/>
          <w:szCs w:val="24"/>
        </w:rPr>
        <w:t>мир</w:t>
      </w:r>
      <w:r w:rsidR="00163143" w:rsidRPr="00A36F36">
        <w:rPr>
          <w:rFonts w:ascii="Times New Roman" w:hAnsi="Times New Roman"/>
          <w:b/>
          <w:i/>
          <w:kern w:val="0"/>
          <w:sz w:val="24"/>
          <w:szCs w:val="24"/>
        </w:rPr>
        <w:t>ом</w:t>
      </w:r>
      <w:proofErr w:type="spellEnd"/>
      <w:r w:rsidRPr="00413CE7">
        <w:rPr>
          <w:rFonts w:ascii="Times New Roman" w:hAnsi="Times New Roman"/>
          <w:b/>
          <w:i/>
          <w:kern w:val="0"/>
          <w:sz w:val="24"/>
          <w:szCs w:val="24"/>
        </w:rPr>
        <w:t xml:space="preserve"> и </w:t>
      </w:r>
      <w:proofErr w:type="spellStart"/>
      <w:r w:rsidR="00A36F36" w:rsidRPr="00A36F36">
        <w:rPr>
          <w:rFonts w:ascii="Times New Roman" w:hAnsi="Times New Roman"/>
          <w:b/>
          <w:i/>
          <w:kern w:val="0"/>
          <w:sz w:val="24"/>
          <w:szCs w:val="24"/>
        </w:rPr>
        <w:t>Ликой</w:t>
      </w:r>
      <w:proofErr w:type="spellEnd"/>
      <w:r w:rsidRPr="00413CE7">
        <w:rPr>
          <w:rFonts w:ascii="Times New Roman" w:hAnsi="Times New Roman"/>
          <w:b/>
          <w:i/>
          <w:kern w:val="0"/>
          <w:sz w:val="24"/>
          <w:szCs w:val="24"/>
        </w:rPr>
        <w:t xml:space="preserve">. Стяжание 512 видов Содержаний 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Частей.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02:10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весь месяц тренироваться по утрам с ИВАС ИВО Дмитрием </w:t>
      </w:r>
      <w:r w:rsidR="00163143">
        <w:rPr>
          <w:rFonts w:ascii="Times New Roman" w:hAnsi="Times New Roman"/>
          <w:color w:val="2C2D2E"/>
          <w:kern w:val="0"/>
          <w:sz w:val="24"/>
          <w:szCs w:val="24"/>
        </w:rPr>
        <w:t xml:space="preserve">и 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Кристиной по 26 Синтезу.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02:13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углубляться в Содержании своей Части по должностной компетенции.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02:18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spell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Синтическое</w:t>
      </w:r>
      <w:proofErr w:type="spell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тело помогает расшифровывать Синтез. Помогает материализовать нас</w:t>
      </w:r>
      <w:r w:rsidR="001D1E36">
        <w:rPr>
          <w:rFonts w:ascii="Times New Roman" w:hAnsi="Times New Roman"/>
          <w:color w:val="2C2D2E"/>
          <w:kern w:val="0"/>
          <w:sz w:val="24"/>
          <w:szCs w:val="24"/>
        </w:rPr>
        <w:t xml:space="preserve"> – «К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репко стоять на ногах</w:t>
      </w:r>
      <w:r w:rsidR="001D1E36">
        <w:rPr>
          <w:rFonts w:ascii="Times New Roman" w:hAnsi="Times New Roman"/>
          <w:color w:val="2C2D2E"/>
          <w:kern w:val="0"/>
          <w:sz w:val="24"/>
          <w:szCs w:val="24"/>
        </w:rPr>
        <w:t>»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413CE7" w:rsidRPr="00413CE7" w:rsidRDefault="00413CE7" w:rsidP="00163143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02:40-02:55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8. Стяжание </w:t>
      </w:r>
      <w:proofErr w:type="spellStart"/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Синтического</w:t>
      </w:r>
      <w:proofErr w:type="spellEnd"/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тела ИВО</w:t>
      </w:r>
      <w:r w:rsidR="00163143" w:rsidRPr="00163143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. Синтезирование </w:t>
      </w:r>
      <w:r w:rsidR="00163143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с ИВАС ИВА </w:t>
      </w:r>
      <w:proofErr w:type="spellStart"/>
      <w:r w:rsidR="00163143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Т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рис</w:t>
      </w:r>
      <w:r w:rsidR="00163143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ом</w:t>
      </w:r>
      <w:proofErr w:type="spellEnd"/>
      <w:r w:rsidR="00163143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и </w:t>
      </w:r>
      <w:proofErr w:type="spellStart"/>
      <w:r w:rsidR="00163143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Клементиной</w:t>
      </w:r>
      <w:proofErr w:type="spellEnd"/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02:55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Метагалактический Синтез начинается с видов материи.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02:59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163143" w:rsidRPr="00413CE7">
        <w:rPr>
          <w:rFonts w:ascii="Times New Roman" w:hAnsi="Times New Roman"/>
          <w:color w:val="2C2D2E"/>
          <w:kern w:val="0"/>
          <w:sz w:val="24"/>
          <w:szCs w:val="24"/>
        </w:rPr>
        <w:t>если вы не знаете виды материи</w:t>
      </w:r>
      <w:r w:rsidR="00163143">
        <w:rPr>
          <w:rFonts w:ascii="Times New Roman" w:hAnsi="Times New Roman"/>
          <w:color w:val="2C2D2E"/>
          <w:kern w:val="0"/>
          <w:sz w:val="24"/>
          <w:szCs w:val="24"/>
        </w:rPr>
        <w:t>,</w:t>
      </w:r>
      <w:r w:rsidR="00163143"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163143">
        <w:rPr>
          <w:rFonts w:ascii="Times New Roman" w:hAnsi="Times New Roman"/>
          <w:color w:val="2C2D2E"/>
          <w:kern w:val="0"/>
          <w:sz w:val="24"/>
          <w:szCs w:val="24"/>
        </w:rPr>
        <w:t>как вы управляете материей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?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03:04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по стандарту Синтеза: на Синтезе работаем с Кут Хуми, между Синтезами с Фаинь.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03:</w:t>
      </w:r>
      <w:proofErr w:type="gramStart"/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15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на что вы посвятите вашу Вечность? Начните с размышления о Вечности. </w:t>
      </w:r>
    </w:p>
    <w:p w:rsidR="00413CE7" w:rsidRPr="00413CE7" w:rsidRDefault="00413CE7" w:rsidP="00163143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03:18-03:35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9. Стяжание знаний </w:t>
      </w:r>
      <w:proofErr w:type="gramStart"/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Метагалактического</w:t>
      </w:r>
      <w:proofErr w:type="gramEnd"/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Синтеза. </w:t>
      </w:r>
    </w:p>
    <w:p w:rsidR="00786E61" w:rsidRPr="00786E61" w:rsidRDefault="001F4B63" w:rsidP="001F4B63">
      <w:pPr>
        <w:shd w:val="clear" w:color="auto" w:fill="FFFFFF"/>
        <w:tabs>
          <w:tab w:val="left" w:pos="4690"/>
          <w:tab w:val="center" w:pos="5599"/>
        </w:tabs>
        <w:suppressAutoHyphens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F4B63">
        <w:rPr>
          <w:rFonts w:ascii="Times New Roman" w:hAnsi="Times New Roman"/>
          <w:b/>
          <w:color w:val="000000"/>
          <w:sz w:val="24"/>
          <w:szCs w:val="24"/>
        </w:rPr>
        <w:tab/>
      </w:r>
      <w:r w:rsidRPr="001F4B63">
        <w:rPr>
          <w:rFonts w:ascii="Times New Roman" w:hAnsi="Times New Roman"/>
          <w:b/>
          <w:color w:val="000000"/>
          <w:sz w:val="24"/>
          <w:szCs w:val="24"/>
        </w:rPr>
        <w:tab/>
      </w:r>
      <w:r w:rsidR="00786E61" w:rsidRPr="00786E61">
        <w:rPr>
          <w:rFonts w:ascii="Times New Roman" w:hAnsi="Times New Roman"/>
          <w:b/>
          <w:color w:val="000000"/>
          <w:sz w:val="24"/>
          <w:szCs w:val="24"/>
          <w:u w:val="single"/>
        </w:rPr>
        <w:t>День 2, часть 4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00:00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Тело держать в тонусе, чтобы в любой момент оно было активировано.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00:01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Посвящённый никогда не сдаётся.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00:02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преодолевать себя же и не сдаваться, </w:t>
      </w:r>
      <w:r w:rsidR="00570AE4">
        <w:rPr>
          <w:rFonts w:ascii="Times New Roman" w:hAnsi="Times New Roman"/>
          <w:color w:val="2C2D2E"/>
          <w:kern w:val="0"/>
          <w:sz w:val="24"/>
          <w:szCs w:val="24"/>
        </w:rPr>
        <w:t xml:space="preserve">а 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идти до конца!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00:05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у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вопрос: что исполнить, чтобы получилось!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является оптимистом.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00:07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вначале борется с тем, что ему мешает.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является созидателем.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00:10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 высшей степени имеет организованность.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00:14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Посвящённый Новой эпохи тот, который имеет личный конта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кт с Вл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адыками.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00:18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проситься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к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Кут Хуми на личную подготовку.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00:22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План Синтеза фиксирует Метагалактику и поддерживает вас.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00:23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число 13 </w:t>
      </w:r>
      <w:r w:rsidR="00570AE4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это символ общины Христа.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00:28</w:t>
      </w:r>
      <w:r w:rsidR="001D1E36">
        <w:rPr>
          <w:rFonts w:ascii="Times New Roman" w:hAnsi="Times New Roman"/>
          <w:color w:val="2C2D2E"/>
          <w:kern w:val="0"/>
          <w:sz w:val="24"/>
          <w:szCs w:val="24"/>
        </w:rPr>
        <w:t xml:space="preserve"> Иерархия в Новой эпохе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работает с человеком.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00:36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обмениваться опытом между Подразделениями, общение </w:t>
      </w:r>
      <w:r w:rsidR="00A36F36">
        <w:rPr>
          <w:rFonts w:ascii="Times New Roman" w:hAnsi="Times New Roman"/>
          <w:color w:val="2C2D2E"/>
          <w:kern w:val="0"/>
          <w:sz w:val="24"/>
          <w:szCs w:val="24"/>
        </w:rPr>
        <w:t>по наработкам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413CE7" w:rsidRPr="00413CE7" w:rsidRDefault="00413CE7" w:rsidP="00A36F36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00:39-00:56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10. Стяжание Ядра  Метагалакт</w:t>
      </w:r>
      <w:r w:rsidR="00A36F36" w:rsidRPr="00A36F3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ического Синтеза ИВО Служащего-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Посвящённого</w:t>
      </w:r>
      <w:r w:rsidR="00A36F36" w:rsidRPr="00A36F3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ИВО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. Стяжание Плана Синтеза Служащего-</w:t>
      </w:r>
      <w:r w:rsidR="00A36F36" w:rsidRPr="00A36F3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Посвящённого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ИВО Вечности. Синтезирования с ИВАС ИВО Юлием.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00:56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какая команда стоит за вами как Посвящённым? С ИВАС ИВО Юлием мы в практике перестроили одиночество. Одиночкой </w:t>
      </w:r>
      <w:proofErr w:type="gram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быть не может, только командная деятельность.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00:59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принцип Посвящённого </w:t>
      </w:r>
      <w:r w:rsidR="001D1E36">
        <w:rPr>
          <w:rFonts w:ascii="Times New Roman" w:hAnsi="Times New Roman"/>
          <w:color w:val="2C2D2E"/>
          <w:kern w:val="0"/>
          <w:sz w:val="24"/>
          <w:szCs w:val="24"/>
        </w:rPr>
        <w:t xml:space="preserve">– 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не д</w:t>
      </w:r>
      <w:r w:rsidR="00A22FD7">
        <w:rPr>
          <w:rFonts w:ascii="Times New Roman" w:hAnsi="Times New Roman"/>
          <w:color w:val="2C2D2E"/>
          <w:kern w:val="0"/>
          <w:sz w:val="24"/>
          <w:szCs w:val="24"/>
        </w:rPr>
        <w:t>ействовать в одиночестве</w:t>
      </w:r>
      <w:proofErr w:type="gramStart"/>
      <w:r w:rsidR="00A22FD7">
        <w:rPr>
          <w:rFonts w:ascii="Times New Roman" w:hAnsi="Times New Roman"/>
          <w:color w:val="2C2D2E"/>
          <w:kern w:val="0"/>
          <w:sz w:val="24"/>
          <w:szCs w:val="24"/>
        </w:rPr>
        <w:t>.</w:t>
      </w:r>
      <w:proofErr w:type="gramEnd"/>
      <w:r w:rsidR="00A22FD7">
        <w:rPr>
          <w:rFonts w:ascii="Times New Roman" w:hAnsi="Times New Roman"/>
          <w:color w:val="2C2D2E"/>
          <w:kern w:val="0"/>
          <w:sz w:val="24"/>
          <w:szCs w:val="24"/>
        </w:rPr>
        <w:t xml:space="preserve"> О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дно из страшных наказаний было одиночество.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01:01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с кем вы идёте в Вечности? Найдите себе друзей в Вечности.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01:</w:t>
      </w:r>
      <w:proofErr w:type="gramStart"/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06</w:t>
      </w:r>
      <w:proofErr w:type="gram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когда мы </w:t>
      </w:r>
      <w:r w:rsidR="00A36F36">
        <w:rPr>
          <w:rFonts w:ascii="Times New Roman" w:hAnsi="Times New Roman"/>
          <w:color w:val="2C2D2E"/>
          <w:kern w:val="0"/>
          <w:sz w:val="24"/>
          <w:szCs w:val="24"/>
        </w:rPr>
        <w:t xml:space="preserve">стяжаем Статус, то мы входим в </w:t>
      </w:r>
      <w:proofErr w:type="spellStart"/>
      <w:r w:rsidR="00A36F36">
        <w:rPr>
          <w:rFonts w:ascii="Times New Roman" w:hAnsi="Times New Roman"/>
          <w:color w:val="2C2D2E"/>
          <w:kern w:val="0"/>
          <w:sz w:val="24"/>
          <w:szCs w:val="24"/>
        </w:rPr>
        <w:t>С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татусность</w:t>
      </w:r>
      <w:proofErr w:type="spell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Посвящённого. </w:t>
      </w:r>
    </w:p>
    <w:p w:rsidR="00413CE7" w:rsidRPr="00413CE7" w:rsidRDefault="00A36F36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A36F36">
        <w:rPr>
          <w:rFonts w:ascii="Times New Roman" w:hAnsi="Times New Roman"/>
          <w:b/>
          <w:color w:val="2C2D2E"/>
          <w:kern w:val="0"/>
          <w:sz w:val="24"/>
          <w:szCs w:val="24"/>
        </w:rPr>
        <w:t>01:08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С</w:t>
      </w:r>
      <w:r w:rsidR="00413CE7" w:rsidRPr="00413CE7">
        <w:rPr>
          <w:rFonts w:ascii="Times New Roman" w:hAnsi="Times New Roman"/>
          <w:color w:val="2C2D2E"/>
          <w:kern w:val="0"/>
          <w:sz w:val="24"/>
          <w:szCs w:val="24"/>
        </w:rPr>
        <w:t>татусность</w:t>
      </w:r>
      <w:proofErr w:type="spellEnd"/>
      <w:r w:rsidR="00413CE7"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Посвящённого </w:t>
      </w:r>
      <w:r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="00413CE7"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это его Метагалактичность. 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01:12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Посвящённый </w:t>
      </w:r>
      <w:r w:rsidR="00A36F36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это созидатель команд. Чем больше команд, тем выше </w:t>
      </w:r>
      <w:proofErr w:type="spellStart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Статусность</w:t>
      </w:r>
      <w:proofErr w:type="spellEnd"/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413CE7" w:rsidRPr="00413CE7" w:rsidRDefault="00413CE7" w:rsidP="00A36F36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01:13-01-22</w:t>
      </w:r>
    </w:p>
    <w:p w:rsidR="00413CE7" w:rsidRPr="00A36F36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</w:t>
      </w:r>
      <w:r w:rsidR="00A36F36" w:rsidRPr="00A36F3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актика 11. Стяжание компетенций. Стяжание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</w:t>
      </w:r>
      <w:proofErr w:type="spellStart"/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Статусност</w:t>
      </w:r>
      <w:r w:rsidR="00A36F36" w:rsidRPr="00A36F3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и</w:t>
      </w:r>
      <w:proofErr w:type="spellEnd"/>
      <w:r w:rsidR="00A36F36" w:rsidRPr="00A36F36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</w:t>
      </w:r>
      <w:r w:rsidR="00A22FD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Служащего-Посвященног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о ИВО. </w:t>
      </w:r>
    </w:p>
    <w:p w:rsidR="00413CE7" w:rsidRPr="00413CE7" w:rsidRDefault="00413CE7" w:rsidP="00A36F36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01:23-01:40</w:t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12. Преображение 64-х </w:t>
      </w:r>
      <w:proofErr w:type="spellStart"/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рицы</w:t>
      </w:r>
      <w:proofErr w:type="spellEnd"/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выражения </w:t>
      </w:r>
      <w:r w:rsidR="00A36F36"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Архетипических</w:t>
      </w: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Частей Вечности ИВО.</w:t>
      </w:r>
    </w:p>
    <w:p w:rsidR="001F4B63" w:rsidRDefault="00413CE7" w:rsidP="001F4B63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color w:val="2C2D2E"/>
          <w:kern w:val="0"/>
          <w:sz w:val="24"/>
          <w:szCs w:val="24"/>
        </w:rPr>
        <w:t>01:41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всё</w:t>
      </w:r>
      <w:r w:rsidR="00A36F36">
        <w:rPr>
          <w:rFonts w:ascii="Times New Roman" w:hAnsi="Times New Roman"/>
          <w:color w:val="2C2D2E"/>
          <w:kern w:val="0"/>
          <w:sz w:val="24"/>
          <w:szCs w:val="24"/>
        </w:rPr>
        <w:t>,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что стяжали за два дня</w:t>
      </w:r>
      <w:r w:rsidR="00A36F36">
        <w:rPr>
          <w:rFonts w:ascii="Times New Roman" w:hAnsi="Times New Roman"/>
          <w:color w:val="2C2D2E"/>
          <w:kern w:val="0"/>
          <w:sz w:val="24"/>
          <w:szCs w:val="24"/>
        </w:rPr>
        <w:t xml:space="preserve"> –</w:t>
      </w:r>
      <w:r w:rsidRPr="00413CE7">
        <w:rPr>
          <w:rFonts w:ascii="Times New Roman" w:hAnsi="Times New Roman"/>
          <w:color w:val="2C2D2E"/>
          <w:kern w:val="0"/>
          <w:sz w:val="24"/>
          <w:szCs w:val="24"/>
        </w:rPr>
        <w:t xml:space="preserve"> это ежедневн</w:t>
      </w:r>
      <w:r w:rsidR="001F4B63">
        <w:rPr>
          <w:rFonts w:ascii="Times New Roman" w:hAnsi="Times New Roman"/>
          <w:color w:val="2C2D2E"/>
          <w:kern w:val="0"/>
          <w:sz w:val="24"/>
          <w:szCs w:val="24"/>
        </w:rPr>
        <w:t>ая насыщенность Посвящённого. </w:t>
      </w:r>
      <w:r w:rsidR="001F4B63">
        <w:rPr>
          <w:rFonts w:ascii="Times New Roman" w:hAnsi="Times New Roman"/>
          <w:color w:val="2C2D2E"/>
          <w:kern w:val="0"/>
          <w:sz w:val="24"/>
          <w:szCs w:val="24"/>
        </w:rPr>
        <w:br/>
      </w:r>
    </w:p>
    <w:p w:rsidR="00413CE7" w:rsidRPr="00413CE7" w:rsidRDefault="00413CE7" w:rsidP="001F4B63">
      <w:pPr>
        <w:shd w:val="clear" w:color="auto" w:fill="FFFFFF"/>
        <w:tabs>
          <w:tab w:val="center" w:pos="5599"/>
        </w:tabs>
        <w:suppressAutoHyphens w:val="0"/>
        <w:spacing w:after="0"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01:42-01:56</w:t>
      </w:r>
      <w:r w:rsidR="001F4B63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ab/>
      </w:r>
    </w:p>
    <w:p w:rsidR="00413CE7" w:rsidRPr="00413CE7" w:rsidRDefault="00413CE7" w:rsidP="00413CE7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413CE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Практика13. Итоговая практика.</w:t>
      </w:r>
    </w:p>
    <w:p w:rsidR="00786E61" w:rsidRDefault="00786E61" w:rsidP="001571DD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kern w:val="0"/>
          <w:sz w:val="24"/>
          <w:szCs w:val="24"/>
          <w:u w:val="single"/>
        </w:rPr>
      </w:pPr>
    </w:p>
    <w:p w:rsidR="001F4B63" w:rsidRPr="00C95E2F" w:rsidRDefault="001F4B63" w:rsidP="001571DD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kern w:val="0"/>
          <w:sz w:val="24"/>
          <w:szCs w:val="24"/>
          <w:u w:val="single"/>
        </w:rPr>
      </w:pPr>
    </w:p>
    <w:p w:rsidR="001571DD" w:rsidRPr="001F4B63" w:rsidRDefault="0041448D" w:rsidP="001571DD">
      <w:pPr>
        <w:pStyle w:val="af7"/>
        <w:ind w:left="141"/>
        <w:jc w:val="both"/>
        <w:rPr>
          <w:rFonts w:ascii="Times New Roman" w:hAnsi="Times New Roman"/>
          <w:sz w:val="20"/>
          <w:szCs w:val="20"/>
        </w:rPr>
      </w:pPr>
      <w:r w:rsidRPr="001F4B63">
        <w:rPr>
          <w:rFonts w:ascii="Times New Roman" w:hAnsi="Times New Roman"/>
          <w:sz w:val="20"/>
          <w:szCs w:val="20"/>
        </w:rPr>
        <w:t xml:space="preserve">Составила: </w:t>
      </w:r>
      <w:r w:rsidR="00C95E2F" w:rsidRPr="001F4B63">
        <w:rPr>
          <w:rFonts w:ascii="Times New Roman" w:hAnsi="Times New Roman"/>
          <w:sz w:val="20"/>
          <w:szCs w:val="20"/>
        </w:rPr>
        <w:t>Аватаресса ИВДИВО-</w:t>
      </w:r>
      <w:proofErr w:type="spellStart"/>
      <w:r w:rsidR="00C95E2F" w:rsidRPr="001F4B63">
        <w:rPr>
          <w:rFonts w:ascii="Times New Roman" w:hAnsi="Times New Roman"/>
          <w:sz w:val="20"/>
          <w:szCs w:val="20"/>
        </w:rPr>
        <w:t>октав</w:t>
      </w:r>
      <w:r w:rsidR="00ED0773">
        <w:rPr>
          <w:rFonts w:ascii="Times New Roman" w:hAnsi="Times New Roman"/>
          <w:sz w:val="20"/>
          <w:szCs w:val="20"/>
        </w:rPr>
        <w:t>но</w:t>
      </w:r>
      <w:proofErr w:type="spellEnd"/>
      <w:r w:rsidR="00ED0773">
        <w:rPr>
          <w:rFonts w:ascii="Times New Roman" w:hAnsi="Times New Roman"/>
          <w:sz w:val="20"/>
          <w:szCs w:val="20"/>
        </w:rPr>
        <w:t>-</w:t>
      </w:r>
      <w:proofErr w:type="spellStart"/>
      <w:r w:rsidR="00ED0773">
        <w:rPr>
          <w:rFonts w:ascii="Times New Roman" w:hAnsi="Times New Roman"/>
          <w:sz w:val="20"/>
          <w:szCs w:val="20"/>
        </w:rPr>
        <w:t>метагалактическо</w:t>
      </w:r>
      <w:proofErr w:type="spellEnd"/>
      <w:r w:rsidR="00ED0773">
        <w:rPr>
          <w:rFonts w:ascii="Times New Roman" w:hAnsi="Times New Roman"/>
          <w:sz w:val="20"/>
          <w:szCs w:val="20"/>
        </w:rPr>
        <w:t xml:space="preserve">-планетарной </w:t>
      </w:r>
      <w:bookmarkStart w:id="5" w:name="_GoBack"/>
      <w:bookmarkEnd w:id="5"/>
      <w:r w:rsidR="00C95E2F" w:rsidRPr="001F4B63">
        <w:rPr>
          <w:rFonts w:ascii="Times New Roman" w:hAnsi="Times New Roman"/>
          <w:bCs/>
          <w:sz w:val="20"/>
          <w:szCs w:val="20"/>
        </w:rPr>
        <w:t xml:space="preserve">Цивилизации Синтеза </w:t>
      </w:r>
      <w:r w:rsidR="00C95E2F" w:rsidRPr="001F4B63">
        <w:rPr>
          <w:rFonts w:ascii="Times New Roman" w:hAnsi="Times New Roman"/>
          <w:sz w:val="20"/>
          <w:szCs w:val="20"/>
        </w:rPr>
        <w:t xml:space="preserve">Отец-Человек-Субъекта Изначально Вышестоящего Отца Аватара Синтеза </w:t>
      </w:r>
      <w:proofErr w:type="spellStart"/>
      <w:r w:rsidR="00C95E2F" w:rsidRPr="001F4B63">
        <w:rPr>
          <w:rFonts w:ascii="Times New Roman" w:hAnsi="Times New Roman"/>
          <w:sz w:val="20"/>
          <w:szCs w:val="20"/>
        </w:rPr>
        <w:t>Владомира</w:t>
      </w:r>
      <w:proofErr w:type="spellEnd"/>
      <w:r w:rsidR="00C95E2F" w:rsidRPr="001F4B63">
        <w:rPr>
          <w:rFonts w:ascii="Times New Roman" w:hAnsi="Times New Roman"/>
          <w:sz w:val="20"/>
          <w:szCs w:val="20"/>
        </w:rPr>
        <w:t xml:space="preserve"> Изначально Вышестоящего Аватара Синтеза Кут Хуми</w:t>
      </w:r>
      <w:r w:rsidRPr="001F4B63">
        <w:rPr>
          <w:rFonts w:ascii="Times New Roman" w:hAnsi="Times New Roman"/>
          <w:sz w:val="20"/>
          <w:szCs w:val="20"/>
        </w:rPr>
        <w:t>, Анисимова Ксения</w:t>
      </w:r>
      <w:r w:rsidR="001571DD" w:rsidRPr="001F4B63">
        <w:rPr>
          <w:rFonts w:ascii="Times New Roman" w:hAnsi="Times New Roman"/>
          <w:sz w:val="20"/>
          <w:szCs w:val="20"/>
        </w:rPr>
        <w:t>.</w:t>
      </w:r>
    </w:p>
    <w:p w:rsidR="005463E9" w:rsidRPr="00C95E2F" w:rsidRDefault="00C95E2F" w:rsidP="001571DD">
      <w:pPr>
        <w:pStyle w:val="af7"/>
        <w:ind w:left="141"/>
        <w:jc w:val="both"/>
        <w:rPr>
          <w:rFonts w:ascii="Times New Roman" w:hAnsi="Times New Roman"/>
          <w:sz w:val="20"/>
          <w:szCs w:val="20"/>
        </w:rPr>
      </w:pPr>
      <w:r w:rsidRPr="00C95E2F">
        <w:rPr>
          <w:rFonts w:ascii="Times New Roman" w:hAnsi="Times New Roman"/>
          <w:sz w:val="20"/>
          <w:szCs w:val="20"/>
        </w:rPr>
        <w:t>Сдано ИВАС КХ 05.02</w:t>
      </w:r>
      <w:r w:rsidR="0041448D" w:rsidRPr="00C95E2F">
        <w:rPr>
          <w:rFonts w:ascii="Times New Roman" w:hAnsi="Times New Roman"/>
          <w:sz w:val="20"/>
          <w:szCs w:val="20"/>
        </w:rPr>
        <w:t>.202</w:t>
      </w:r>
      <w:r w:rsidRPr="00C95E2F">
        <w:rPr>
          <w:rFonts w:ascii="Times New Roman" w:hAnsi="Times New Roman"/>
          <w:sz w:val="20"/>
          <w:szCs w:val="20"/>
        </w:rPr>
        <w:t>3</w:t>
      </w:r>
      <w:r w:rsidR="0041448D" w:rsidRPr="00C95E2F">
        <w:rPr>
          <w:rFonts w:ascii="Times New Roman" w:hAnsi="Times New Roman"/>
          <w:sz w:val="20"/>
          <w:szCs w:val="20"/>
        </w:rPr>
        <w:t xml:space="preserve"> г.</w:t>
      </w:r>
    </w:p>
    <w:sectPr w:rsidR="005463E9" w:rsidRPr="00C95E2F" w:rsidSect="001F4B63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284" w:right="333" w:bottom="568" w:left="709" w:header="0" w:footer="1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E4" w:rsidRDefault="009719E4">
      <w:pPr>
        <w:spacing w:after="0" w:line="240" w:lineRule="auto"/>
      </w:pPr>
      <w:r>
        <w:separator/>
      </w:r>
    </w:p>
  </w:endnote>
  <w:endnote w:type="continuationSeparator" w:id="0">
    <w:p w:rsidR="009719E4" w:rsidRDefault="0097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2" w:rsidRDefault="00ED5CE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2" w:rsidRDefault="00ED5CE2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 w:rsidR="00ED0773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E4" w:rsidRDefault="009719E4">
      <w:pPr>
        <w:spacing w:after="0" w:line="240" w:lineRule="auto"/>
      </w:pPr>
      <w:r>
        <w:separator/>
      </w:r>
    </w:p>
  </w:footnote>
  <w:footnote w:type="continuationSeparator" w:id="0">
    <w:p w:rsidR="009719E4" w:rsidRDefault="0097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2" w:rsidRDefault="00ED5CE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2" w:rsidRDefault="00ED5CE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46789"/>
    <w:multiLevelType w:val="hybridMultilevel"/>
    <w:tmpl w:val="77E4F898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AF4B4E"/>
    <w:multiLevelType w:val="multilevel"/>
    <w:tmpl w:val="508C633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bCs w:val="0"/>
        <w:color w:val="00206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49D40B77"/>
    <w:multiLevelType w:val="hybridMultilevel"/>
    <w:tmpl w:val="0AEA28D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EF2C4F"/>
    <w:multiLevelType w:val="multilevel"/>
    <w:tmpl w:val="361C2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EC74410"/>
    <w:multiLevelType w:val="hybridMultilevel"/>
    <w:tmpl w:val="DA8834D4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B43B35"/>
    <w:multiLevelType w:val="hybridMultilevel"/>
    <w:tmpl w:val="77E4F898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63E9"/>
    <w:rsid w:val="000B4A78"/>
    <w:rsid w:val="001325DA"/>
    <w:rsid w:val="0015294B"/>
    <w:rsid w:val="001571DD"/>
    <w:rsid w:val="00163143"/>
    <w:rsid w:val="00164C77"/>
    <w:rsid w:val="0017064D"/>
    <w:rsid w:val="00174FE0"/>
    <w:rsid w:val="001D1E36"/>
    <w:rsid w:val="001F4B63"/>
    <w:rsid w:val="002506C7"/>
    <w:rsid w:val="003368EF"/>
    <w:rsid w:val="00384B80"/>
    <w:rsid w:val="003E55BD"/>
    <w:rsid w:val="003F271A"/>
    <w:rsid w:val="00403435"/>
    <w:rsid w:val="00413CE7"/>
    <w:rsid w:val="0041448D"/>
    <w:rsid w:val="004250FB"/>
    <w:rsid w:val="00444C7D"/>
    <w:rsid w:val="004626EF"/>
    <w:rsid w:val="005463E9"/>
    <w:rsid w:val="00570AE4"/>
    <w:rsid w:val="005A2C48"/>
    <w:rsid w:val="005F58C4"/>
    <w:rsid w:val="006D65E7"/>
    <w:rsid w:val="006E6D59"/>
    <w:rsid w:val="00701434"/>
    <w:rsid w:val="00743A28"/>
    <w:rsid w:val="00777097"/>
    <w:rsid w:val="00786E61"/>
    <w:rsid w:val="0083413A"/>
    <w:rsid w:val="00876DC8"/>
    <w:rsid w:val="008E7990"/>
    <w:rsid w:val="00906C38"/>
    <w:rsid w:val="009719E4"/>
    <w:rsid w:val="00997543"/>
    <w:rsid w:val="00A22FD7"/>
    <w:rsid w:val="00A36F36"/>
    <w:rsid w:val="00B23730"/>
    <w:rsid w:val="00B26472"/>
    <w:rsid w:val="00BA7C1E"/>
    <w:rsid w:val="00C64189"/>
    <w:rsid w:val="00C73EC8"/>
    <w:rsid w:val="00C751C3"/>
    <w:rsid w:val="00C95E2F"/>
    <w:rsid w:val="00D4179F"/>
    <w:rsid w:val="00D42C7D"/>
    <w:rsid w:val="00D44DDB"/>
    <w:rsid w:val="00D602B9"/>
    <w:rsid w:val="00E376DF"/>
    <w:rsid w:val="00E65FD2"/>
    <w:rsid w:val="00ED0773"/>
    <w:rsid w:val="00ED5CE2"/>
    <w:rsid w:val="00F312BA"/>
    <w:rsid w:val="00F638F5"/>
    <w:rsid w:val="00F75831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button2txt">
    <w:name w:val="button2__txt"/>
    <w:basedOn w:val="a0"/>
    <w:qFormat/>
  </w:style>
  <w:style w:type="character" w:customStyle="1" w:styleId="aa">
    <w:name w:val="Текст концевой сноски Знак"/>
    <w:basedOn w:val="a0"/>
    <w:link w:val="ab"/>
    <w:uiPriority w:val="99"/>
    <w:semiHidden/>
    <w:qFormat/>
    <w:rsid w:val="00D11E74"/>
    <w:rPr>
      <w:rFonts w:ascii="Calibri" w:eastAsia="Times New Roman" w:hAnsi="Calibri" w:cs="Times New Roman"/>
      <w:sz w:val="20"/>
      <w:szCs w:val="20"/>
      <w:lang w:eastAsia="ru-RU" w:bidi="ar-SA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11E74"/>
    <w:rPr>
      <w:vertAlign w:val="superscript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7">
    <w:name w:val="No Spacing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8">
    <w:name w:val="Normal (Web)"/>
    <w:basedOn w:val="a"/>
    <w:uiPriority w:val="99"/>
    <w:qFormat/>
    <w:pPr>
      <w:shd w:val="clear" w:color="auto" w:fill="FFFFFF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  <w:style w:type="paragraph" w:styleId="ab">
    <w:name w:val="endnote text"/>
    <w:basedOn w:val="a"/>
    <w:link w:val="aa"/>
    <w:uiPriority w:val="99"/>
    <w:semiHidden/>
    <w:unhideWhenUsed/>
    <w:rsid w:val="00D11E74"/>
    <w:pPr>
      <w:spacing w:after="0" w:line="240" w:lineRule="auto"/>
    </w:pPr>
    <w:rPr>
      <w:sz w:val="20"/>
      <w:szCs w:val="20"/>
    </w:rPr>
  </w:style>
  <w:style w:type="paragraph" w:customStyle="1" w:styleId="af9">
    <w:name w:val="Верхний колонтитул слева"/>
    <w:basedOn w:val="af4"/>
    <w:qFormat/>
    <w:pPr>
      <w:suppressLineNumbers/>
      <w:tabs>
        <w:tab w:val="clear" w:pos="4677"/>
        <w:tab w:val="clear" w:pos="9355"/>
        <w:tab w:val="center" w:pos="5316"/>
        <w:tab w:val="right" w:pos="1063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button2txt">
    <w:name w:val="button2__txt"/>
    <w:basedOn w:val="a0"/>
    <w:qFormat/>
  </w:style>
  <w:style w:type="character" w:customStyle="1" w:styleId="aa">
    <w:name w:val="Текст концевой сноски Знак"/>
    <w:basedOn w:val="a0"/>
    <w:link w:val="ab"/>
    <w:uiPriority w:val="99"/>
    <w:semiHidden/>
    <w:qFormat/>
    <w:rsid w:val="00D11E74"/>
    <w:rPr>
      <w:rFonts w:ascii="Calibri" w:eastAsia="Times New Roman" w:hAnsi="Calibri" w:cs="Times New Roman"/>
      <w:sz w:val="20"/>
      <w:szCs w:val="20"/>
      <w:lang w:eastAsia="ru-RU" w:bidi="ar-SA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11E74"/>
    <w:rPr>
      <w:vertAlign w:val="superscript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7">
    <w:name w:val="No Spacing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8">
    <w:name w:val="Normal (Web)"/>
    <w:basedOn w:val="a"/>
    <w:uiPriority w:val="99"/>
    <w:qFormat/>
    <w:pPr>
      <w:shd w:val="clear" w:color="auto" w:fill="FFFFFF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  <w:style w:type="paragraph" w:styleId="ab">
    <w:name w:val="endnote text"/>
    <w:basedOn w:val="a"/>
    <w:link w:val="aa"/>
    <w:uiPriority w:val="99"/>
    <w:semiHidden/>
    <w:unhideWhenUsed/>
    <w:rsid w:val="00D11E74"/>
    <w:pPr>
      <w:spacing w:after="0" w:line="240" w:lineRule="auto"/>
    </w:pPr>
    <w:rPr>
      <w:sz w:val="20"/>
      <w:szCs w:val="20"/>
    </w:rPr>
  </w:style>
  <w:style w:type="paragraph" w:customStyle="1" w:styleId="af9">
    <w:name w:val="Верхний колонтитул слева"/>
    <w:basedOn w:val="af4"/>
    <w:qFormat/>
    <w:pPr>
      <w:suppressLineNumbers/>
      <w:tabs>
        <w:tab w:val="clear" w:pos="4677"/>
        <w:tab w:val="clear" w:pos="9355"/>
        <w:tab w:val="center" w:pos="5316"/>
        <w:tab w:val="right" w:pos="1063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BC02-E03E-4556-AA44-E6B4AF9C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4726</TotalTime>
  <Pages>5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anisimov801@outlook.com</dc:creator>
  <dc:description/>
  <cp:lastModifiedBy>anisimov801@outlook.com</cp:lastModifiedBy>
  <cp:revision>264</cp:revision>
  <dcterms:created xsi:type="dcterms:W3CDTF">2022-02-26T19:35:00Z</dcterms:created>
  <dcterms:modified xsi:type="dcterms:W3CDTF">2023-02-05T18:54:00Z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